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1247A" w14:textId="77777777" w:rsidR="00A46908" w:rsidRDefault="00A46908" w:rsidP="00F06CD9">
      <w:pPr>
        <w:pStyle w:val="Nagwek4"/>
        <w:rPr>
          <w:rFonts w:ascii="Tahoma" w:hAnsi="Tahoma" w:cs="Tahoma"/>
          <w:b/>
          <w:bCs/>
          <w:i w:val="0"/>
          <w:sz w:val="20"/>
        </w:rPr>
      </w:pPr>
    </w:p>
    <w:p w14:paraId="1E71F71A" w14:textId="77777777" w:rsidR="00994058" w:rsidRPr="001E443F" w:rsidRDefault="00994058" w:rsidP="00F06CD9">
      <w:pPr>
        <w:pStyle w:val="Nagwek4"/>
        <w:rPr>
          <w:rFonts w:ascii="Tahoma" w:hAnsi="Tahoma" w:cs="Tahoma"/>
          <w:b/>
          <w:bCs/>
          <w:i w:val="0"/>
          <w:sz w:val="20"/>
        </w:rPr>
      </w:pPr>
      <w:r w:rsidRPr="001E443F">
        <w:rPr>
          <w:rFonts w:ascii="Tahoma" w:hAnsi="Tahoma" w:cs="Tahoma"/>
          <w:b/>
          <w:bCs/>
          <w:i w:val="0"/>
          <w:sz w:val="20"/>
        </w:rPr>
        <w:t>Załącznik nr 1 do SWZ</w:t>
      </w:r>
    </w:p>
    <w:p w14:paraId="566D869B" w14:textId="29B82740" w:rsidR="00B04206" w:rsidRPr="001E443F" w:rsidRDefault="00B04206" w:rsidP="00F06CD9">
      <w:pPr>
        <w:pStyle w:val="Nagwek"/>
        <w:tabs>
          <w:tab w:val="clear" w:pos="4536"/>
          <w:tab w:val="clear" w:pos="9072"/>
        </w:tabs>
        <w:jc w:val="right"/>
        <w:rPr>
          <w:rFonts w:ascii="Tahoma" w:hAnsi="Tahoma" w:cs="Tahoma"/>
          <w:b/>
          <w:bCs/>
        </w:rPr>
      </w:pPr>
      <w:r w:rsidRPr="001E443F">
        <w:rPr>
          <w:rFonts w:ascii="Tahoma" w:hAnsi="Tahoma" w:cs="Tahoma"/>
          <w:b/>
          <w:bCs/>
        </w:rPr>
        <w:t xml:space="preserve">Znak sprawy: </w:t>
      </w:r>
      <w:r w:rsidR="00405388" w:rsidRPr="001E443F">
        <w:rPr>
          <w:rFonts w:ascii="Tahoma" w:hAnsi="Tahoma" w:cs="Tahoma"/>
          <w:b/>
          <w:bCs/>
        </w:rPr>
        <w:t>DOK</w:t>
      </w:r>
      <w:r w:rsidR="001E443F" w:rsidRPr="001E443F">
        <w:rPr>
          <w:rFonts w:ascii="Tahoma" w:hAnsi="Tahoma" w:cs="Tahoma"/>
          <w:b/>
          <w:bCs/>
        </w:rPr>
        <w:t>-</w:t>
      </w:r>
      <w:r w:rsidR="00305299">
        <w:rPr>
          <w:rFonts w:ascii="Tahoma" w:hAnsi="Tahoma" w:cs="Tahoma"/>
          <w:b/>
          <w:bCs/>
        </w:rPr>
        <w:t>261-</w:t>
      </w:r>
      <w:r w:rsidR="00AA20B2">
        <w:rPr>
          <w:rFonts w:ascii="Tahoma" w:hAnsi="Tahoma" w:cs="Tahoma"/>
          <w:b/>
          <w:bCs/>
        </w:rPr>
        <w:t>48/</w:t>
      </w:r>
      <w:r w:rsidR="00313C41" w:rsidRPr="001E443F">
        <w:rPr>
          <w:rFonts w:ascii="Tahoma" w:hAnsi="Tahoma" w:cs="Tahoma"/>
          <w:b/>
          <w:bCs/>
        </w:rPr>
        <w:t>2</w:t>
      </w:r>
      <w:r w:rsidR="006558DC">
        <w:rPr>
          <w:rFonts w:ascii="Tahoma" w:hAnsi="Tahoma" w:cs="Tahoma"/>
          <w:b/>
          <w:bCs/>
        </w:rPr>
        <w:t>5</w:t>
      </w:r>
    </w:p>
    <w:p w14:paraId="42D1D09C" w14:textId="6CC27B8C" w:rsidR="00B639E0" w:rsidRPr="001E443F" w:rsidRDefault="00F06CD9" w:rsidP="00F06CD9">
      <w:pPr>
        <w:pStyle w:val="Nagwek"/>
        <w:tabs>
          <w:tab w:val="clear" w:pos="4536"/>
          <w:tab w:val="clear" w:pos="9072"/>
          <w:tab w:val="left" w:pos="2715"/>
        </w:tabs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14:paraId="750D0B20" w14:textId="5FA3C0E1" w:rsidR="00EF47EE" w:rsidRPr="001E443F" w:rsidRDefault="001E443F" w:rsidP="00F06CD9">
      <w:pPr>
        <w:pStyle w:val="Nagwek2"/>
        <w:ind w:left="0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Formularz ofertowy</w:t>
      </w:r>
    </w:p>
    <w:p w14:paraId="229D5A40" w14:textId="77777777" w:rsidR="007D7820" w:rsidRPr="001E443F" w:rsidRDefault="007D7820" w:rsidP="00C423C2">
      <w:pPr>
        <w:rPr>
          <w:rFonts w:ascii="Tahoma" w:hAnsi="Tahoma" w:cs="Tahoma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0"/>
        <w:gridCol w:w="695"/>
        <w:gridCol w:w="694"/>
        <w:gridCol w:w="1945"/>
        <w:gridCol w:w="2283"/>
      </w:tblGrid>
      <w:tr w:rsidR="00355738" w:rsidRPr="001E443F" w14:paraId="1DF73EA1" w14:textId="77777777" w:rsidTr="002134E1">
        <w:trPr>
          <w:trHeight w:val="22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81E9E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Nazwa (firma) Wykonawcy lub Wykonawców w przypadku oferty wspólnej</w:t>
            </w:r>
            <w:r w:rsidRPr="001E443F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"/>
            </w:r>
            <w:r w:rsidRPr="001E443F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355738" w:rsidRPr="001E443F" w14:paraId="402651C6" w14:textId="77777777" w:rsidTr="002134E1">
        <w:trPr>
          <w:trHeight w:val="51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55B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6AA2E51" w14:textId="77777777" w:rsidTr="002134E1"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BF70B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adres (ulica i numer)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E119D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kod pocztowy</w:t>
            </w:r>
          </w:p>
        </w:tc>
      </w:tr>
      <w:tr w:rsidR="00355738" w:rsidRPr="001E443F" w14:paraId="482F470D" w14:textId="77777777" w:rsidTr="002134E1">
        <w:trPr>
          <w:trHeight w:val="51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BD0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B891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7BA0D4CB" w14:textId="77777777" w:rsidTr="002134E1"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C5964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miasto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23632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województwo</w:t>
            </w:r>
          </w:p>
        </w:tc>
      </w:tr>
      <w:tr w:rsidR="00355738" w:rsidRPr="001E443F" w14:paraId="6CAF73C7" w14:textId="77777777" w:rsidTr="002134E1">
        <w:trPr>
          <w:trHeight w:val="510"/>
        </w:trPr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5DF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AE0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03B90AAB" w14:textId="77777777" w:rsidTr="002134E1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F97C9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tel.</w:t>
            </w:r>
          </w:p>
        </w:tc>
        <w:tc>
          <w:tcPr>
            <w:tcW w:w="5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2CE0C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e-mail, na który zamawiający ma przesyłać korespondencję</w:t>
            </w:r>
          </w:p>
        </w:tc>
      </w:tr>
      <w:tr w:rsidR="00355738" w:rsidRPr="001E443F" w14:paraId="0DEA4937" w14:textId="77777777" w:rsidTr="002134E1">
        <w:trPr>
          <w:trHeight w:val="510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EEB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4C2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94444BD" w14:textId="77777777" w:rsidTr="002134E1"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077CAC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NIP</w:t>
            </w: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46CD70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REGON</w:t>
            </w:r>
          </w:p>
        </w:tc>
      </w:tr>
      <w:tr w:rsidR="00355738" w:rsidRPr="001E443F" w14:paraId="443C8CC2" w14:textId="77777777" w:rsidTr="002134E1">
        <w:trPr>
          <w:trHeight w:val="510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D49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54BC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8B4924" w14:textId="77777777" w:rsidR="00355738" w:rsidRPr="001E443F" w:rsidRDefault="00355738" w:rsidP="00C423C2">
      <w:pPr>
        <w:rPr>
          <w:rFonts w:ascii="Tahoma" w:hAnsi="Tahoma" w:cs="Tahoma"/>
          <w:sz w:val="20"/>
          <w:szCs w:val="20"/>
        </w:rPr>
      </w:pPr>
    </w:p>
    <w:p w14:paraId="3E919F06" w14:textId="69FAD1B6" w:rsidR="003E52F2" w:rsidRPr="003E52F2" w:rsidRDefault="003E52F2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3E52F2">
        <w:rPr>
          <w:rFonts w:ascii="Tahoma" w:hAnsi="Tahoma" w:cs="Tahoma"/>
          <w:b/>
          <w:sz w:val="20"/>
        </w:rPr>
        <w:t>PRZEDMIOT ZAMÓWIENIA:</w:t>
      </w:r>
    </w:p>
    <w:p w14:paraId="3ABC6EBD" w14:textId="42DA61D9" w:rsidR="000F5D4D" w:rsidRDefault="002D6B17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1E443F">
        <w:rPr>
          <w:rFonts w:ascii="Tahoma" w:hAnsi="Tahoma" w:cs="Tahoma"/>
          <w:sz w:val="20"/>
        </w:rPr>
        <w:t xml:space="preserve">W odpowiedzi na ogłoszenie </w:t>
      </w:r>
      <w:r w:rsidR="00B04206" w:rsidRPr="001E443F">
        <w:rPr>
          <w:rFonts w:ascii="Tahoma" w:hAnsi="Tahoma" w:cs="Tahoma"/>
          <w:sz w:val="20"/>
        </w:rPr>
        <w:t>do postępowania prowadzonego w trybie</w:t>
      </w:r>
      <w:r w:rsidR="00930F5C" w:rsidRPr="001E443F">
        <w:rPr>
          <w:rFonts w:ascii="Tahoma" w:hAnsi="Tahoma" w:cs="Tahoma"/>
          <w:sz w:val="20"/>
        </w:rPr>
        <w:t xml:space="preserve"> </w:t>
      </w:r>
      <w:r w:rsidR="00FA7861">
        <w:rPr>
          <w:rFonts w:ascii="Tahoma" w:hAnsi="Tahoma" w:cs="Tahoma"/>
          <w:sz w:val="20"/>
        </w:rPr>
        <w:t xml:space="preserve">podstawowym bez </w:t>
      </w:r>
      <w:r w:rsidR="00380699">
        <w:rPr>
          <w:rFonts w:ascii="Tahoma" w:hAnsi="Tahoma" w:cs="Tahoma"/>
          <w:sz w:val="20"/>
        </w:rPr>
        <w:t>negocjacji</w:t>
      </w:r>
      <w:r w:rsidR="00FA7861">
        <w:rPr>
          <w:rFonts w:ascii="Tahoma" w:hAnsi="Tahoma" w:cs="Tahoma"/>
          <w:sz w:val="20"/>
        </w:rPr>
        <w:t xml:space="preserve"> </w:t>
      </w:r>
      <w:r w:rsidR="00040674" w:rsidRPr="001E443F">
        <w:rPr>
          <w:rFonts w:ascii="Tahoma" w:hAnsi="Tahoma" w:cs="Tahoma"/>
          <w:sz w:val="20"/>
        </w:rPr>
        <w:t xml:space="preserve"> </w:t>
      </w:r>
      <w:r w:rsidR="00B639E0" w:rsidRPr="001E443F">
        <w:rPr>
          <w:rFonts w:ascii="Tahoma" w:hAnsi="Tahoma" w:cs="Tahoma"/>
          <w:sz w:val="20"/>
        </w:rPr>
        <w:t>pn.</w:t>
      </w:r>
      <w:r w:rsidR="00F06CD9">
        <w:rPr>
          <w:rFonts w:ascii="Tahoma" w:hAnsi="Tahoma" w:cs="Tahoma"/>
          <w:sz w:val="20"/>
        </w:rPr>
        <w:t xml:space="preserve"> </w:t>
      </w:r>
      <w:r w:rsidR="00F06CD9" w:rsidRPr="00F06CD9">
        <w:rPr>
          <w:rFonts w:ascii="Tahoma" w:hAnsi="Tahoma" w:cs="Tahoma"/>
          <w:b/>
          <w:sz w:val="20"/>
        </w:rPr>
        <w:t>Świadczenie</w:t>
      </w:r>
      <w:r w:rsidR="00FA7861">
        <w:rPr>
          <w:rFonts w:ascii="Tahoma" w:hAnsi="Tahoma" w:cs="Tahoma"/>
          <w:sz w:val="20"/>
        </w:rPr>
        <w:t xml:space="preserve"> </w:t>
      </w:r>
      <w:r w:rsidR="00F06CD9" w:rsidRPr="002A6449">
        <w:rPr>
          <w:rFonts w:ascii="Tahoma" w:hAnsi="Tahoma" w:cs="Tahoma"/>
          <w:b/>
          <w:sz w:val="20"/>
        </w:rPr>
        <w:t>usług</w:t>
      </w:r>
      <w:r w:rsidR="00F06CD9">
        <w:rPr>
          <w:rFonts w:ascii="Tahoma" w:hAnsi="Tahoma" w:cs="Tahoma"/>
          <w:b/>
          <w:sz w:val="20"/>
        </w:rPr>
        <w:t xml:space="preserve"> sprzątania, ochrony obiektów Centrum Usług Społecznych oraz ochrona przewozu wartości pieniężnych (konwój) należących do Zamawiającego</w:t>
      </w:r>
    </w:p>
    <w:p w14:paraId="075BD32D" w14:textId="77777777" w:rsidR="00F06CD9" w:rsidRDefault="00F06CD9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p w14:paraId="564C11FA" w14:textId="7B33178F" w:rsidR="003E52F2" w:rsidRPr="00DD44DC" w:rsidRDefault="003E52F2" w:rsidP="00C423C2">
      <w:pPr>
        <w:pStyle w:val="Tekstpodstawowywcity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CENA:</w:t>
      </w:r>
    </w:p>
    <w:p w14:paraId="05C56B59" w14:textId="77777777" w:rsidR="005416FD" w:rsidRDefault="005416FD" w:rsidP="00C423C2">
      <w:pPr>
        <w:pStyle w:val="Tekstpodstawowywcity"/>
        <w:shd w:val="clear" w:color="auto" w:fill="FFFFFF" w:themeFill="background1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p w14:paraId="3CDAD659" w14:textId="1EB9B4CA" w:rsidR="006F2864" w:rsidRDefault="003E52F2" w:rsidP="006F2864">
      <w:pPr>
        <w:pStyle w:val="Tekstpodstawowywcity"/>
        <w:numPr>
          <w:ilvl w:val="0"/>
          <w:numId w:val="25"/>
        </w:numPr>
        <w:shd w:val="clear" w:color="auto" w:fill="FFFFFF" w:themeFill="background1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Oferujemy realizację przedmiotu zamówienia zgodnie z wymogami określonymi w SWZ, za cenę:</w:t>
      </w:r>
    </w:p>
    <w:p w14:paraId="4F67A7BD" w14:textId="77777777" w:rsidR="00DD0863" w:rsidRDefault="00DD0863" w:rsidP="009836DA">
      <w:pPr>
        <w:pStyle w:val="Tekstpodstawowywcity"/>
        <w:shd w:val="clear" w:color="auto" w:fill="FFFFFF" w:themeFill="background1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tbl>
      <w:tblPr>
        <w:tblStyle w:val="Tabela-Siatka2"/>
        <w:tblW w:w="5000" w:type="pct"/>
        <w:tblInd w:w="-15" w:type="dxa"/>
        <w:tblLook w:val="04A0" w:firstRow="1" w:lastRow="0" w:firstColumn="1" w:lastColumn="0" w:noHBand="0" w:noVBand="1"/>
      </w:tblPr>
      <w:tblGrid>
        <w:gridCol w:w="3956"/>
        <w:gridCol w:w="5084"/>
      </w:tblGrid>
      <w:tr w:rsidR="00DD0863" w:rsidRPr="00E452BC" w14:paraId="7B7ECAD0" w14:textId="77777777" w:rsidTr="00900CFE">
        <w:trPr>
          <w:trHeight w:val="624"/>
        </w:trPr>
        <w:tc>
          <w:tcPr>
            <w:tcW w:w="21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EFA4BB2" w14:textId="77777777" w:rsidR="00DD0863" w:rsidRPr="00DD0863" w:rsidRDefault="00DD0863" w:rsidP="00DD0863">
            <w:pPr>
              <w:pStyle w:val="Akapitzlist"/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DD0863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WARTOŚĆ OFERTY BRUTTO</w:t>
            </w:r>
          </w:p>
          <w:p w14:paraId="0336A42A" w14:textId="1F399998" w:rsidR="00DD0863" w:rsidRPr="00DD0863" w:rsidRDefault="00DD0863" w:rsidP="00DD0863">
            <w:pPr>
              <w:pStyle w:val="Akapitzlist"/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(wartość wszystkich pozycji kolumny 4)</w:t>
            </w:r>
          </w:p>
        </w:tc>
        <w:tc>
          <w:tcPr>
            <w:tcW w:w="28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449115" w14:textId="77777777" w:rsidR="00DD0863" w:rsidRPr="00E452BC" w:rsidRDefault="00DD0863" w:rsidP="00900CF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sz w:val="22"/>
                <w:szCs w:val="22"/>
                <w:shd w:val="clear" w:color="auto" w:fill="FFFFFF" w:themeFill="background1"/>
              </w:rPr>
              <w:t>…………………..……………………</w:t>
            </w:r>
            <w:r w:rsidRPr="00E452BC">
              <w:rPr>
                <w:rFonts w:asciiTheme="minorHAnsi" w:eastAsia="Carlito" w:hAnsiTheme="minorHAnsi" w:cstheme="minorHAnsi"/>
                <w:sz w:val="22"/>
                <w:szCs w:val="22"/>
              </w:rPr>
              <w:t xml:space="preserve"> </w:t>
            </w: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PLN</w:t>
            </w:r>
          </w:p>
        </w:tc>
      </w:tr>
      <w:tr w:rsidR="00DD0863" w:rsidRPr="00E452BC" w14:paraId="42A91F24" w14:textId="77777777" w:rsidTr="00900CFE">
        <w:trPr>
          <w:trHeight w:val="624"/>
        </w:trPr>
        <w:tc>
          <w:tcPr>
            <w:tcW w:w="21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4A378BE4" w14:textId="77777777" w:rsidR="00DD0863" w:rsidRPr="00E452BC" w:rsidRDefault="00DD0863" w:rsidP="00900CFE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WARTOŚĆ OFERTY</w:t>
            </w: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 xml:space="preserve"> BRUTTO</w:t>
            </w:r>
          </w:p>
          <w:p w14:paraId="4FFE8D42" w14:textId="77777777" w:rsidR="00DD0863" w:rsidRPr="00E452BC" w:rsidRDefault="00DD0863" w:rsidP="00900CFE">
            <w:pPr>
              <w:widowControl w:val="0"/>
              <w:autoSpaceDE w:val="0"/>
              <w:autoSpaceDN w:val="0"/>
              <w:spacing w:line="360" w:lineRule="auto"/>
              <w:jc w:val="right"/>
              <w:rPr>
                <w:rFonts w:asciiTheme="minorHAnsi" w:eastAsia="Carli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 xml:space="preserve">- </w:t>
            </w:r>
            <w:r w:rsidRPr="00E452BC">
              <w:rPr>
                <w:rFonts w:asciiTheme="minorHAnsi" w:eastAsia="Carlito" w:hAnsiTheme="minorHAnsi" w:cstheme="minorHAnsi"/>
                <w:b/>
                <w:sz w:val="22"/>
                <w:szCs w:val="22"/>
              </w:rPr>
              <w:t>Słownie PLN</w:t>
            </w:r>
          </w:p>
        </w:tc>
        <w:tc>
          <w:tcPr>
            <w:tcW w:w="28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7DF83D" w14:textId="77777777" w:rsidR="00DD0863" w:rsidRPr="00E452BC" w:rsidRDefault="00DD0863" w:rsidP="00900CF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Theme="minorHAnsi" w:eastAsia="Carlito" w:hAnsiTheme="minorHAnsi" w:cstheme="minorHAnsi"/>
                <w:sz w:val="22"/>
                <w:szCs w:val="22"/>
              </w:rPr>
            </w:pPr>
            <w:r w:rsidRPr="00E452BC">
              <w:rPr>
                <w:rFonts w:asciiTheme="minorHAnsi" w:eastAsia="Carlito" w:hAnsiTheme="minorHAnsi" w:cstheme="minorHAnsi"/>
                <w:sz w:val="22"/>
                <w:szCs w:val="22"/>
              </w:rPr>
              <w:t>…………………………………………. PLN</w:t>
            </w:r>
          </w:p>
        </w:tc>
      </w:tr>
    </w:tbl>
    <w:p w14:paraId="6D1C7FF7" w14:textId="77777777" w:rsidR="00DD0863" w:rsidRDefault="00DD0863" w:rsidP="00DD0863"/>
    <w:p w14:paraId="79662967" w14:textId="77777777" w:rsidR="00DD0863" w:rsidRPr="00232824" w:rsidRDefault="00DD0863" w:rsidP="00DD0863">
      <w:pPr>
        <w:rPr>
          <w:rFonts w:asciiTheme="minorHAnsi" w:hAnsiTheme="minorHAnsi" w:cstheme="minorHAnsi"/>
          <w:sz w:val="22"/>
          <w:szCs w:val="22"/>
        </w:rPr>
      </w:pPr>
      <w:r w:rsidRPr="00232824">
        <w:rPr>
          <w:rFonts w:asciiTheme="minorHAnsi" w:hAnsiTheme="minorHAnsi" w:cstheme="minorHAnsi"/>
          <w:sz w:val="22"/>
          <w:szCs w:val="22"/>
        </w:rPr>
        <w:t>Szczegółowy formularz cenowy:</w:t>
      </w:r>
    </w:p>
    <w:p w14:paraId="5F4F4C3A" w14:textId="77777777" w:rsidR="00DD0863" w:rsidRDefault="00DD0863" w:rsidP="00DD0863"/>
    <w:tbl>
      <w:tblPr>
        <w:tblStyle w:val="Tabela-Siatka1"/>
        <w:tblW w:w="9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2877"/>
        <w:gridCol w:w="2835"/>
        <w:gridCol w:w="2828"/>
      </w:tblGrid>
      <w:tr w:rsidR="00DD0863" w:rsidRPr="00232824" w14:paraId="0A846F27" w14:textId="77777777" w:rsidTr="00900CFE">
        <w:tc>
          <w:tcPr>
            <w:tcW w:w="520" w:type="dxa"/>
            <w:shd w:val="clear" w:color="auto" w:fill="BFBFBF" w:themeFill="background1" w:themeFillShade="BF"/>
          </w:tcPr>
          <w:p w14:paraId="5CC66DE3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2877" w:type="dxa"/>
            <w:shd w:val="clear" w:color="auto" w:fill="BFBFBF" w:themeFill="background1" w:themeFillShade="BF"/>
          </w:tcPr>
          <w:p w14:paraId="437282C5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Rodzaj świadczonej usługi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B0F8939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 xml:space="preserve">Wartość wynagrodzenia brutto za jeden miesiąc świadczenia usługi </w:t>
            </w:r>
          </w:p>
        </w:tc>
        <w:tc>
          <w:tcPr>
            <w:tcW w:w="2828" w:type="dxa"/>
            <w:shd w:val="clear" w:color="auto" w:fill="BFBFBF" w:themeFill="background1" w:themeFillShade="BF"/>
          </w:tcPr>
          <w:p w14:paraId="3E101863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Wartość wynagrodzenia brutto za okres realizacji usługi – tj. wartość wynagrodzenia za 1 miesiąc (kolumna 3) x 12 miesięcy</w:t>
            </w:r>
          </w:p>
        </w:tc>
      </w:tr>
      <w:tr w:rsidR="00DD0863" w:rsidRPr="00232824" w14:paraId="6954F39F" w14:textId="77777777" w:rsidTr="00900CFE">
        <w:tc>
          <w:tcPr>
            <w:tcW w:w="520" w:type="dxa"/>
            <w:shd w:val="clear" w:color="auto" w:fill="FFFFFF" w:themeFill="background1"/>
          </w:tcPr>
          <w:p w14:paraId="15A8CED6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2877" w:type="dxa"/>
            <w:shd w:val="clear" w:color="auto" w:fill="FFFFFF" w:themeFill="background1"/>
          </w:tcPr>
          <w:p w14:paraId="0813ACE8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75DCE67E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2828" w:type="dxa"/>
            <w:shd w:val="clear" w:color="auto" w:fill="FFFFFF" w:themeFill="background1"/>
          </w:tcPr>
          <w:p w14:paraId="3683620A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</w:tr>
      <w:tr w:rsidR="00DD0863" w:rsidRPr="00232824" w14:paraId="5D895217" w14:textId="77777777" w:rsidTr="00900CFE">
        <w:trPr>
          <w:trHeight w:val="338"/>
        </w:trPr>
        <w:tc>
          <w:tcPr>
            <w:tcW w:w="520" w:type="dxa"/>
          </w:tcPr>
          <w:p w14:paraId="7B12FA5E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</w:rPr>
            </w:pPr>
            <w:r w:rsidRPr="00232824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8540" w:type="dxa"/>
            <w:gridSpan w:val="3"/>
          </w:tcPr>
          <w:p w14:paraId="221BDFA9" w14:textId="77777777" w:rsidR="00DD0863" w:rsidRPr="00232824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232824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 xml:space="preserve">ochrona budynków i pomieszczeń Zamawiającego przez pracowników ochrony Wykonawcy: </w:t>
            </w:r>
          </w:p>
          <w:p w14:paraId="22602572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DD0863" w:rsidRPr="00232824" w14:paraId="5BEB2124" w14:textId="77777777" w:rsidTr="00900CFE">
        <w:trPr>
          <w:trHeight w:val="338"/>
        </w:trPr>
        <w:tc>
          <w:tcPr>
            <w:tcW w:w="520" w:type="dxa"/>
          </w:tcPr>
          <w:p w14:paraId="781F27BA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</w:rPr>
            </w:pPr>
            <w:r w:rsidRPr="00232824">
              <w:rPr>
                <w:rFonts w:asciiTheme="minorHAnsi" w:hAnsiTheme="minorHAnsi" w:cstheme="minorHAnsi"/>
                <w:sz w:val="20"/>
              </w:rPr>
              <w:lastRenderedPageBreak/>
              <w:t>a)</w:t>
            </w:r>
          </w:p>
        </w:tc>
        <w:tc>
          <w:tcPr>
            <w:tcW w:w="2877" w:type="dxa"/>
          </w:tcPr>
          <w:p w14:paraId="5E43EF92" w14:textId="77777777" w:rsidR="00DD0863" w:rsidRPr="00232824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328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ul. K. Brodzińskiego 14 - w następujących dniach i godzinach: od poniedziałku do piątku w godzinach: 7:15- 15:45, </w:t>
            </w:r>
          </w:p>
          <w:p w14:paraId="6F4AAE8B" w14:textId="77777777" w:rsidR="00DD0863" w:rsidRPr="00232824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170A07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828" w:type="dxa"/>
          </w:tcPr>
          <w:p w14:paraId="51E86803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DD0863" w:rsidRPr="00232824" w14:paraId="5A3DB717" w14:textId="77777777" w:rsidTr="00900CFE">
        <w:trPr>
          <w:trHeight w:val="415"/>
        </w:trPr>
        <w:tc>
          <w:tcPr>
            <w:tcW w:w="520" w:type="dxa"/>
          </w:tcPr>
          <w:p w14:paraId="66634B0D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</w:rPr>
            </w:pPr>
            <w:r w:rsidRPr="00232824">
              <w:rPr>
                <w:rFonts w:asciiTheme="minorHAnsi" w:hAnsiTheme="minorHAnsi" w:cstheme="minorHAnsi"/>
                <w:sz w:val="20"/>
              </w:rPr>
              <w:t>b)</w:t>
            </w:r>
          </w:p>
        </w:tc>
        <w:tc>
          <w:tcPr>
            <w:tcW w:w="2877" w:type="dxa"/>
          </w:tcPr>
          <w:p w14:paraId="0A431DEC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  <w:r w:rsidRPr="00232824">
              <w:rPr>
                <w:rFonts w:asciiTheme="minorHAnsi" w:hAnsiTheme="minorHAnsi" w:cstheme="minorHAnsi"/>
                <w:color w:val="000000"/>
                <w:sz w:val="20"/>
              </w:rPr>
              <w:t>al. Matki Bożej Fatimskiej 9 - w następujących dniach i godzinach: od poniedziałku do piątku w godzinach: 7:15- 15:45</w:t>
            </w:r>
          </w:p>
        </w:tc>
        <w:tc>
          <w:tcPr>
            <w:tcW w:w="2835" w:type="dxa"/>
          </w:tcPr>
          <w:p w14:paraId="4BDFA54D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828" w:type="dxa"/>
          </w:tcPr>
          <w:p w14:paraId="5DD54826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tbl>
      <w:tblPr>
        <w:tblStyle w:val="Tabela-Siatka3"/>
        <w:tblW w:w="9060" w:type="dxa"/>
        <w:tblLayout w:type="fixed"/>
        <w:tblLook w:val="04A0" w:firstRow="1" w:lastRow="0" w:firstColumn="1" w:lastColumn="0" w:noHBand="0" w:noVBand="1"/>
      </w:tblPr>
      <w:tblGrid>
        <w:gridCol w:w="520"/>
        <w:gridCol w:w="2877"/>
        <w:gridCol w:w="2835"/>
        <w:gridCol w:w="2828"/>
      </w:tblGrid>
      <w:tr w:rsidR="00DD0863" w:rsidRPr="00232824" w14:paraId="07C0E768" w14:textId="77777777" w:rsidTr="00900CFE">
        <w:trPr>
          <w:trHeight w:val="415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A5CCAB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A97165" w14:textId="77777777" w:rsidR="00DD0863" w:rsidRPr="00D67861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78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ul. E. </w:t>
            </w:r>
            <w:proofErr w:type="spellStart"/>
            <w:r w:rsidRPr="00D678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Goldhammera</w:t>
            </w:r>
            <w:proofErr w:type="spellEnd"/>
            <w:r w:rsidRPr="00D678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 – </w:t>
            </w:r>
          </w:p>
          <w:p w14:paraId="32700F27" w14:textId="77777777" w:rsidR="00DD0863" w:rsidRPr="00D67861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78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następujących dniach i godzinach: poniedziałek, wtorek, czwartek, piątek -  w godzinach: 7:15-  16:00, w środy - w godzinach: 7.15 - 19.00,</w:t>
            </w:r>
          </w:p>
          <w:p w14:paraId="10020E62" w14:textId="77777777" w:rsidR="00DD0863" w:rsidRPr="00D67861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EE7675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432A78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DD0863" w:rsidRPr="00232824" w14:paraId="2CB8BABE" w14:textId="77777777" w:rsidTr="00900CFE">
        <w:trPr>
          <w:trHeight w:val="415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0E7A41E6" w14:textId="77777777" w:rsidR="00DD0863" w:rsidRPr="00D67861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D67861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033EC21D" w14:textId="77777777" w:rsidR="00DD0863" w:rsidRPr="00D67861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6786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Rodzaj świadczonej usługi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19A996CC" w14:textId="77777777" w:rsidR="00DD0863" w:rsidRPr="00D67861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D67861">
              <w:rPr>
                <w:rFonts w:asciiTheme="minorHAnsi" w:hAnsiTheme="minorHAnsi" w:cstheme="minorHAnsi"/>
                <w:b/>
                <w:sz w:val="20"/>
              </w:rPr>
              <w:t>Wartość wynagrodzenia brutto za jedną godzinę świadczenia usługi - zł</w:t>
            </w: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1A0AD5CC" w14:textId="497E9A45" w:rsidR="00DD0863" w:rsidRPr="00D67861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D67861">
              <w:rPr>
                <w:rFonts w:asciiTheme="minorHAnsi" w:hAnsiTheme="minorHAnsi" w:cstheme="minorHAnsi"/>
                <w:b/>
                <w:sz w:val="20"/>
              </w:rPr>
              <w:t>Wart</w:t>
            </w:r>
            <w:r w:rsidR="009F5EA2">
              <w:rPr>
                <w:rFonts w:asciiTheme="minorHAnsi" w:hAnsiTheme="minorHAnsi" w:cstheme="minorHAnsi"/>
                <w:b/>
                <w:sz w:val="20"/>
              </w:rPr>
              <w:t>ość wynagrodzenia   brutto za  10</w:t>
            </w:r>
            <w:r w:rsidRPr="00D67861">
              <w:rPr>
                <w:rFonts w:asciiTheme="minorHAnsi" w:hAnsiTheme="minorHAnsi" w:cstheme="minorHAnsi"/>
                <w:b/>
                <w:sz w:val="20"/>
              </w:rPr>
              <w:t>0  godzin świadczenia usług:  wartość wynagrodzenia za jed</w:t>
            </w:r>
            <w:r w:rsidR="009F5EA2">
              <w:rPr>
                <w:rFonts w:asciiTheme="minorHAnsi" w:hAnsiTheme="minorHAnsi" w:cstheme="minorHAnsi"/>
                <w:b/>
                <w:sz w:val="20"/>
              </w:rPr>
              <w:t>ną godzinę świadczenia usług x 10</w:t>
            </w:r>
            <w:bookmarkStart w:id="0" w:name="_GoBack"/>
            <w:bookmarkEnd w:id="0"/>
            <w:r w:rsidRPr="00D67861">
              <w:rPr>
                <w:rFonts w:asciiTheme="minorHAnsi" w:hAnsiTheme="minorHAnsi" w:cstheme="minorHAnsi"/>
                <w:b/>
                <w:sz w:val="20"/>
              </w:rPr>
              <w:t>0  godzin</w:t>
            </w:r>
          </w:p>
        </w:tc>
      </w:tr>
      <w:tr w:rsidR="00DD0863" w:rsidRPr="00232824" w14:paraId="420CA3B4" w14:textId="77777777" w:rsidTr="00900CFE">
        <w:trPr>
          <w:trHeight w:val="330"/>
        </w:trPr>
        <w:tc>
          <w:tcPr>
            <w:tcW w:w="520" w:type="dxa"/>
            <w:shd w:val="clear" w:color="auto" w:fill="FFFFFF" w:themeFill="background1"/>
          </w:tcPr>
          <w:p w14:paraId="45E0D760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2877" w:type="dxa"/>
            <w:shd w:val="clear" w:color="auto" w:fill="FFFFFF" w:themeFill="background1"/>
          </w:tcPr>
          <w:p w14:paraId="5DB35B3C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44BFF313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2828" w:type="dxa"/>
            <w:shd w:val="clear" w:color="auto" w:fill="FFFFFF" w:themeFill="background1"/>
          </w:tcPr>
          <w:p w14:paraId="12DCF76C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</w:tr>
      <w:tr w:rsidR="00DD0863" w:rsidRPr="00232824" w14:paraId="3CCAF0E7" w14:textId="77777777" w:rsidTr="00900CFE">
        <w:trPr>
          <w:trHeight w:val="415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F11671" w14:textId="77777777" w:rsidR="00DD0863" w:rsidRPr="00503143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</w:rPr>
            </w:pPr>
            <w:r w:rsidRPr="00503143">
              <w:rPr>
                <w:rFonts w:asciiTheme="minorHAnsi" w:hAnsiTheme="minorHAnsi" w:cstheme="minorHAnsi"/>
                <w:sz w:val="20"/>
              </w:rPr>
              <w:t>d)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F6D607" w14:textId="77777777" w:rsidR="00DD0863" w:rsidRPr="00503143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031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Ul. </w:t>
            </w:r>
            <w:proofErr w:type="spellStart"/>
            <w:r w:rsidRPr="005031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Goslara</w:t>
            </w:r>
            <w:proofErr w:type="spellEnd"/>
            <w:r w:rsidRPr="005031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5 – ochrona – wg potrzeb na podstawie inform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acji otrzymywanej na 2 dni prze</w:t>
            </w:r>
            <w:r w:rsidRPr="005031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 koniecznością świadczenia usługi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7D9074" w14:textId="77777777" w:rsidR="00DD0863" w:rsidRPr="00503143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1B77AC" w14:textId="77777777" w:rsidR="00DD0863" w:rsidRPr="00503143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DD0863" w:rsidRPr="00232824" w14:paraId="60BF969E" w14:textId="77777777" w:rsidTr="00900CFE">
        <w:trPr>
          <w:trHeight w:val="415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88AB94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85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2B288E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</w:pPr>
            <w:r w:rsidRPr="0023282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u w:val="single"/>
              </w:rPr>
              <w:t>całodobowa ochrona budynków i pomieszczeń Zamawiającego, osób i znajdującego się tam mienia Zamawiającego - w systemie monitoringu budynków Zamawiającego:</w:t>
            </w:r>
          </w:p>
        </w:tc>
      </w:tr>
      <w:tr w:rsidR="00DD0863" w:rsidRPr="00232824" w14:paraId="080A4167" w14:textId="77777777" w:rsidTr="00900CFE">
        <w:trPr>
          <w:trHeight w:val="407"/>
        </w:trPr>
        <w:tc>
          <w:tcPr>
            <w:tcW w:w="520" w:type="dxa"/>
            <w:shd w:val="clear" w:color="auto" w:fill="BFBFBF" w:themeFill="background1" w:themeFillShade="BF"/>
          </w:tcPr>
          <w:p w14:paraId="31020CBB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2877" w:type="dxa"/>
            <w:shd w:val="clear" w:color="auto" w:fill="BFBFBF" w:themeFill="background1" w:themeFillShade="BF"/>
          </w:tcPr>
          <w:p w14:paraId="36AF39E6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Rodzaj świadczonej usługi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7B4D0FD5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 xml:space="preserve">Wartość wynagrodzenia brutto za jeden miesiąc świadczenia usługi </w:t>
            </w:r>
          </w:p>
        </w:tc>
        <w:tc>
          <w:tcPr>
            <w:tcW w:w="2828" w:type="dxa"/>
            <w:shd w:val="clear" w:color="auto" w:fill="BFBFBF" w:themeFill="background1" w:themeFillShade="BF"/>
          </w:tcPr>
          <w:p w14:paraId="56655211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Wartość wynagrodzenia brutto za okres realizacji usługi – tj. wartość wynagrodzenia za 1 miesiąc (kolumna 3) x 12 miesięcy</w:t>
            </w:r>
          </w:p>
        </w:tc>
      </w:tr>
      <w:tr w:rsidR="00DD0863" w:rsidRPr="00232824" w14:paraId="0D721202" w14:textId="77777777" w:rsidTr="00900CFE">
        <w:trPr>
          <w:trHeight w:val="347"/>
        </w:trPr>
        <w:tc>
          <w:tcPr>
            <w:tcW w:w="520" w:type="dxa"/>
            <w:shd w:val="clear" w:color="auto" w:fill="FFFFFF" w:themeFill="background1"/>
          </w:tcPr>
          <w:p w14:paraId="0C7BBD20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2877" w:type="dxa"/>
            <w:shd w:val="clear" w:color="auto" w:fill="FFFFFF" w:themeFill="background1"/>
          </w:tcPr>
          <w:p w14:paraId="02132AA7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3457FAB9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2828" w:type="dxa"/>
            <w:shd w:val="clear" w:color="auto" w:fill="FFFFFF" w:themeFill="background1"/>
          </w:tcPr>
          <w:p w14:paraId="2E3A4B93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32824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</w:tr>
      <w:tr w:rsidR="00DD0863" w:rsidRPr="00232824" w14:paraId="08464129" w14:textId="77777777" w:rsidTr="00900CFE">
        <w:trPr>
          <w:trHeight w:val="407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2994C4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3D0C55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>ul. K. Brodzińskiego 14</w:t>
            </w:r>
          </w:p>
          <w:p w14:paraId="4B0EC65C" w14:textId="5D95E668" w:rsidR="00DD0863" w:rsidRPr="009F5EA2" w:rsidRDefault="00DD0863" w:rsidP="009F5EA2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DC9B14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361811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</w:tr>
      <w:tr w:rsidR="009F5EA2" w:rsidRPr="00232824" w14:paraId="741A286C" w14:textId="77777777" w:rsidTr="00900CFE">
        <w:trPr>
          <w:trHeight w:val="407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917D2C" w14:textId="5FB27DED" w:rsidR="009F5EA2" w:rsidRPr="00232824" w:rsidRDefault="009F5EA2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7BF44C" w14:textId="52AA607E" w:rsidR="009F5EA2" w:rsidRPr="009F5EA2" w:rsidRDefault="009F5EA2" w:rsidP="009F5EA2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 xml:space="preserve">al. </w:t>
            </w: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>M. B. Fatimskiej 9</w:t>
            </w: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57F66E" w14:textId="77777777" w:rsidR="009F5EA2" w:rsidRPr="00202104" w:rsidRDefault="009F5EA2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95A650" w14:textId="77777777" w:rsidR="009F5EA2" w:rsidRPr="00202104" w:rsidRDefault="009F5EA2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</w:tr>
      <w:tr w:rsidR="00DD0863" w:rsidRPr="00232824" w14:paraId="38273F14" w14:textId="77777777" w:rsidTr="00900CFE">
        <w:trPr>
          <w:trHeight w:val="418"/>
        </w:trPr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</w:tcPr>
          <w:p w14:paraId="0A3E747A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0710BD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 xml:space="preserve">ul. E. </w:t>
            </w:r>
            <w:proofErr w:type="spellStart"/>
            <w:r w:rsidRPr="009F5EA2">
              <w:rPr>
                <w:rFonts w:asciiTheme="minorHAnsi" w:hAnsiTheme="minorHAnsi" w:cstheme="minorHAnsi"/>
                <w:sz w:val="22"/>
                <w:szCs w:val="22"/>
              </w:rPr>
              <w:t>Goldhammera</w:t>
            </w:r>
            <w:proofErr w:type="spellEnd"/>
            <w:r w:rsidRPr="009F5EA2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  <w:p w14:paraId="3F19E0C7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D0FC05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6141D5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</w:tr>
      <w:tr w:rsidR="00DD0863" w:rsidRPr="00232824" w14:paraId="518D1746" w14:textId="77777777" w:rsidTr="00900CFE">
        <w:trPr>
          <w:trHeight w:val="418"/>
        </w:trPr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</w:tcPr>
          <w:p w14:paraId="54ABACAB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sz w:val="22"/>
                <w:szCs w:val="22"/>
              </w:rPr>
              <w:t>d)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0C041F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 xml:space="preserve">ul. Juliana </w:t>
            </w:r>
            <w:proofErr w:type="spellStart"/>
            <w:r w:rsidRPr="009F5EA2">
              <w:rPr>
                <w:rFonts w:asciiTheme="minorHAnsi" w:hAnsiTheme="minorHAnsi" w:cstheme="minorHAnsi"/>
                <w:sz w:val="22"/>
                <w:szCs w:val="22"/>
              </w:rPr>
              <w:t>Goslara</w:t>
            </w:r>
            <w:proofErr w:type="spellEnd"/>
            <w:r w:rsidRPr="009F5EA2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  <w:p w14:paraId="3D06F799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55765B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AA6FBB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</w:tr>
      <w:tr w:rsidR="00DD0863" w:rsidRPr="00232824" w14:paraId="11FC64E6" w14:textId="77777777" w:rsidTr="00900CFE">
        <w:trPr>
          <w:trHeight w:val="418"/>
        </w:trPr>
        <w:tc>
          <w:tcPr>
            <w:tcW w:w="5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C2B711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sz w:val="22"/>
                <w:szCs w:val="22"/>
              </w:rPr>
              <w:t>e)</w:t>
            </w:r>
          </w:p>
        </w:tc>
        <w:tc>
          <w:tcPr>
            <w:tcW w:w="2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F5CA76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5EA2">
              <w:rPr>
                <w:rFonts w:asciiTheme="minorHAnsi" w:hAnsiTheme="minorHAnsi" w:cstheme="minorHAnsi"/>
                <w:sz w:val="22"/>
                <w:szCs w:val="22"/>
              </w:rPr>
              <w:t>ul. Gumniska 25</w:t>
            </w:r>
          </w:p>
          <w:p w14:paraId="2464EF0E" w14:textId="77777777" w:rsidR="00DD0863" w:rsidRPr="009F5EA2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33ABED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5773A6" w14:textId="77777777" w:rsidR="00DD0863" w:rsidRPr="0020210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</w:tr>
    </w:tbl>
    <w:tbl>
      <w:tblPr>
        <w:tblStyle w:val="Tabela-Siatka4"/>
        <w:tblW w:w="9060" w:type="dxa"/>
        <w:tblLayout w:type="fixed"/>
        <w:tblLook w:val="04A0" w:firstRow="1" w:lastRow="0" w:firstColumn="1" w:lastColumn="0" w:noHBand="0" w:noVBand="1"/>
      </w:tblPr>
      <w:tblGrid>
        <w:gridCol w:w="520"/>
        <w:gridCol w:w="2867"/>
        <w:gridCol w:w="2845"/>
        <w:gridCol w:w="2828"/>
      </w:tblGrid>
      <w:tr w:rsidR="00DD0863" w:rsidRPr="00232824" w14:paraId="471D8CE1" w14:textId="77777777" w:rsidTr="00900CFE">
        <w:trPr>
          <w:trHeight w:val="418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AB78ADF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854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E575326" w14:textId="77777777" w:rsidR="00DD0863" w:rsidRPr="00AE33EE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E33E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u w:val="single"/>
              </w:rPr>
              <w:t xml:space="preserve">Świadczenie usług ochrony budynku  Zamawiającego – Tarnów, ul. E. </w:t>
            </w:r>
            <w:proofErr w:type="spellStart"/>
            <w:r w:rsidRPr="00AE33E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u w:val="single"/>
              </w:rPr>
              <w:t>Goldhammera</w:t>
            </w:r>
            <w:proofErr w:type="spellEnd"/>
            <w:r w:rsidRPr="00AE33E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u w:val="single"/>
              </w:rPr>
              <w:t xml:space="preserve"> 3 w 2025 r.  w zależności od potrzeb zgłaszanych Zamawiającemu przez Miejski Zespół ds. Orzekania o Niepełnosprawności w Tarnowie</w:t>
            </w:r>
          </w:p>
        </w:tc>
      </w:tr>
      <w:tr w:rsidR="00DD0863" w:rsidRPr="00232824" w14:paraId="4ADDD660" w14:textId="77777777" w:rsidTr="00900CFE">
        <w:trPr>
          <w:trHeight w:val="41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B276CB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0842889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b/>
                <w:sz w:val="22"/>
                <w:szCs w:val="22"/>
              </w:rPr>
              <w:t>Rodzaj świadczonej usługi</w:t>
            </w:r>
          </w:p>
        </w:tc>
        <w:tc>
          <w:tcPr>
            <w:tcW w:w="284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913BAA0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wynagrodzenia  brutto za jedną godziną świadczenia usług – zł</w:t>
            </w:r>
          </w:p>
        </w:tc>
        <w:tc>
          <w:tcPr>
            <w:tcW w:w="28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4EB886F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wynagrodzenia   brutto za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16</w:t>
            </w:r>
            <w:r w:rsidRPr="002328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  godzin świadczenia usług:  wartość wynagrodzenia za jedną </w:t>
            </w:r>
            <w:r w:rsidRPr="002328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godzinę świadczenia usług x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</w:t>
            </w:r>
            <w:r w:rsidRPr="002328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  godzin</w:t>
            </w:r>
          </w:p>
        </w:tc>
      </w:tr>
      <w:tr w:rsidR="00DD0863" w:rsidRPr="00232824" w14:paraId="4FC853ED" w14:textId="77777777" w:rsidTr="00900CFE">
        <w:trPr>
          <w:trHeight w:val="41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608BA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286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3997F8" w14:textId="77777777" w:rsidR="00DD0863" w:rsidRPr="00232824" w:rsidRDefault="00DD0863" w:rsidP="00900C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Ochrona budynków i pomieszczeń Zamawiającego przez pracowników ochrony Wykonawcy: </w:t>
            </w:r>
          </w:p>
          <w:p w14:paraId="4E87DB1C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28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Tarnów,  ul. E. </w:t>
            </w:r>
            <w:proofErr w:type="spellStart"/>
            <w:r w:rsidRPr="002328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Goldhammera</w:t>
            </w:r>
            <w:proofErr w:type="spellEnd"/>
            <w:r w:rsidRPr="002328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3 - w zależności od potrzeb zgłaszanych Zamawiającemu  </w:t>
            </w:r>
            <w:r w:rsidRPr="0023282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przez Miejski Zespół ds. Orzekania o Niepełnosprawności </w:t>
            </w:r>
            <w:r w:rsidRPr="002328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zgodnie z  zapisami Specyfikacji Warunków Zamówienia - </w:t>
            </w:r>
            <w:r w:rsidRPr="002328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godzinach od 16.00 do 18.00 lub 19.00 </w:t>
            </w:r>
            <w:r w:rsidRPr="002328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(poniedziałki, wtorki,  czwartki, piątki) , przy czym łączna  liczba tych godzin nie przekroczy 1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  <w:r w:rsidRPr="002328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0)</w:t>
            </w:r>
          </w:p>
        </w:tc>
        <w:tc>
          <w:tcPr>
            <w:tcW w:w="28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EDAF17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8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62F11A" w14:textId="77777777" w:rsidR="00DD0863" w:rsidRPr="00232824" w:rsidRDefault="00DD0863" w:rsidP="00900CFE">
            <w:pPr>
              <w:pStyle w:val="Tekstpodstawowywcity"/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DD0863" w:rsidRPr="00AE33EE" w14:paraId="7D42B5B4" w14:textId="77777777" w:rsidTr="00900CFE">
        <w:trPr>
          <w:trHeight w:val="418"/>
        </w:trPr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</w:tcPr>
          <w:p w14:paraId="53489100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</w:rPr>
            </w:pPr>
            <w:r w:rsidRPr="00AE33EE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5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1EF880A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AE33EE">
              <w:rPr>
                <w:rFonts w:asciiTheme="minorHAnsi" w:hAnsiTheme="minorHAnsi" w:cstheme="minorHAnsi"/>
                <w:b/>
                <w:u w:val="single"/>
              </w:rPr>
              <w:t>Przewóz wartości pieniężnych (konwój)</w:t>
            </w:r>
          </w:p>
        </w:tc>
      </w:tr>
    </w:tbl>
    <w:tbl>
      <w:tblPr>
        <w:tblStyle w:val="Tabela-Siatka1"/>
        <w:tblW w:w="9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2877"/>
        <w:gridCol w:w="2835"/>
        <w:gridCol w:w="2828"/>
      </w:tblGrid>
      <w:tr w:rsidR="00DD0863" w:rsidRPr="00AE33EE" w14:paraId="3383523B" w14:textId="77777777" w:rsidTr="00900CFE">
        <w:tc>
          <w:tcPr>
            <w:tcW w:w="520" w:type="dxa"/>
            <w:shd w:val="clear" w:color="auto" w:fill="BFBFBF" w:themeFill="background1" w:themeFillShade="BF"/>
          </w:tcPr>
          <w:p w14:paraId="0341C4F0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77" w:type="dxa"/>
            <w:shd w:val="clear" w:color="auto" w:fill="BFBFBF" w:themeFill="background1" w:themeFillShade="BF"/>
          </w:tcPr>
          <w:p w14:paraId="0D2CD91F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>Rodzaj świadczonej usługi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0C923B01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wynagrodzenia brutto za jeden konwój </w:t>
            </w:r>
          </w:p>
        </w:tc>
        <w:tc>
          <w:tcPr>
            <w:tcW w:w="2828" w:type="dxa"/>
            <w:shd w:val="clear" w:color="auto" w:fill="BFBFBF" w:themeFill="background1" w:themeFillShade="BF"/>
          </w:tcPr>
          <w:p w14:paraId="60EE5D6F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wynagrodzenia brutto za okres realizacji usługi – tj. wartość wynagrodzenia za 1 konwój (kolumna 3) x 60 </w:t>
            </w:r>
          </w:p>
        </w:tc>
      </w:tr>
      <w:tr w:rsidR="00DD0863" w:rsidRPr="00AE33EE" w14:paraId="32B5C29F" w14:textId="77777777" w:rsidTr="00900CFE">
        <w:tc>
          <w:tcPr>
            <w:tcW w:w="520" w:type="dxa"/>
            <w:shd w:val="clear" w:color="auto" w:fill="FFFFFF" w:themeFill="background1"/>
          </w:tcPr>
          <w:p w14:paraId="4FF66B63" w14:textId="77777777" w:rsidR="00DD0863" w:rsidRPr="00AE33EE" w:rsidRDefault="00DD0863" w:rsidP="008110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877" w:type="dxa"/>
            <w:shd w:val="clear" w:color="auto" w:fill="FFFFFF" w:themeFill="background1"/>
          </w:tcPr>
          <w:p w14:paraId="3B829985" w14:textId="77777777" w:rsidR="00DD0863" w:rsidRPr="00AE33EE" w:rsidRDefault="00DD0863" w:rsidP="008110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1C485404" w14:textId="77777777" w:rsidR="00DD0863" w:rsidRPr="00AE33EE" w:rsidRDefault="00DD0863" w:rsidP="008110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2828" w:type="dxa"/>
            <w:shd w:val="clear" w:color="auto" w:fill="FFFFFF" w:themeFill="background1"/>
          </w:tcPr>
          <w:p w14:paraId="1DCBE8FC" w14:textId="77777777" w:rsidR="00DD0863" w:rsidRPr="00AE33EE" w:rsidRDefault="00DD0863" w:rsidP="008110A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3EE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</w:tbl>
    <w:tbl>
      <w:tblPr>
        <w:tblStyle w:val="Tabela-Siatka4"/>
        <w:tblW w:w="9060" w:type="dxa"/>
        <w:tblLayout w:type="fixed"/>
        <w:tblLook w:val="04A0" w:firstRow="1" w:lastRow="0" w:firstColumn="1" w:lastColumn="0" w:noHBand="0" w:noVBand="1"/>
      </w:tblPr>
      <w:tblGrid>
        <w:gridCol w:w="520"/>
        <w:gridCol w:w="2867"/>
        <w:gridCol w:w="2826"/>
        <w:gridCol w:w="2847"/>
      </w:tblGrid>
      <w:tr w:rsidR="00DD0863" w:rsidRPr="00AE33EE" w14:paraId="3A99395E" w14:textId="77777777" w:rsidTr="00900CFE">
        <w:trPr>
          <w:trHeight w:val="41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F814A6" w14:textId="77777777" w:rsidR="00DD0863" w:rsidRPr="003F60C0" w:rsidRDefault="00DD0863" w:rsidP="00900C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0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53CD157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E33EE">
              <w:rPr>
                <w:rFonts w:asciiTheme="minorHAnsi" w:hAnsiTheme="minorHAnsi" w:cstheme="minorHAnsi"/>
                <w:sz w:val="22"/>
                <w:szCs w:val="22"/>
              </w:rPr>
              <w:t>Przewóz wartości pieniężnych ok dwa razy w tygodniu przy czym liczba konwojów miesięcznie nie przekroczy 5, a łączna liczba konwojów w okresie obowiązywania umowy nie przekroczy 60.</w:t>
            </w:r>
          </w:p>
        </w:tc>
        <w:tc>
          <w:tcPr>
            <w:tcW w:w="2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937B074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879254F" w14:textId="77777777" w:rsidR="00DD0863" w:rsidRPr="00AE33EE" w:rsidRDefault="00DD0863" w:rsidP="00900CFE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5048A91B" w14:textId="77777777" w:rsidR="00994058" w:rsidRDefault="00994058" w:rsidP="00C423C2">
      <w:pPr>
        <w:ind w:left="720"/>
      </w:pPr>
    </w:p>
    <w:p w14:paraId="7FC07B0B" w14:textId="75145EF4" w:rsidR="00556A36" w:rsidRPr="007B02FE" w:rsidRDefault="003E52F2" w:rsidP="00C423C2">
      <w:pPr>
        <w:pStyle w:val="Akapitzlist"/>
        <w:numPr>
          <w:ilvl w:val="0"/>
          <w:numId w:val="24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7B02FE">
        <w:rPr>
          <w:rFonts w:ascii="Tahoma" w:hAnsi="Tahoma" w:cs="Tahoma"/>
          <w:b/>
          <w:sz w:val="20"/>
          <w:szCs w:val="20"/>
        </w:rPr>
        <w:t>OŚWIADCZENIA</w:t>
      </w:r>
    </w:p>
    <w:p w14:paraId="2D69A057" w14:textId="77777777" w:rsidR="00930F17" w:rsidRPr="001E443F" w:rsidRDefault="00930F17" w:rsidP="00C423C2">
      <w:pPr>
        <w:rPr>
          <w:rFonts w:ascii="Tahoma" w:hAnsi="Tahoma" w:cs="Tahoma"/>
          <w:sz w:val="20"/>
          <w:szCs w:val="20"/>
        </w:rPr>
      </w:pPr>
    </w:p>
    <w:p w14:paraId="7C813604" w14:textId="1C640C18" w:rsidR="0002728B" w:rsidRPr="001E443F" w:rsidRDefault="00BD76D4" w:rsidP="00C423C2">
      <w:pPr>
        <w:numPr>
          <w:ilvl w:val="0"/>
          <w:numId w:val="9"/>
        </w:numPr>
        <w:spacing w:after="12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że p</w:t>
      </w:r>
      <w:r w:rsidR="0002728B" w:rsidRPr="001E443F">
        <w:rPr>
          <w:rFonts w:ascii="Tahoma" w:hAnsi="Tahoma" w:cs="Tahoma"/>
          <w:sz w:val="20"/>
          <w:szCs w:val="20"/>
        </w:rPr>
        <w:t xml:space="preserve">rzedmiot zamówienia zostanie wykonany </w:t>
      </w:r>
      <w:r w:rsidR="0002728B" w:rsidRPr="001E443F">
        <w:rPr>
          <w:rFonts w:ascii="Tahoma" w:hAnsi="Tahoma" w:cs="Tahoma"/>
          <w:b/>
          <w:sz w:val="20"/>
          <w:szCs w:val="20"/>
        </w:rPr>
        <w:t>w terminie zgodnym z SWZ</w:t>
      </w:r>
      <w:r w:rsidR="0002728B" w:rsidRPr="001E443F">
        <w:rPr>
          <w:rFonts w:ascii="Tahoma" w:hAnsi="Tahoma" w:cs="Tahoma"/>
          <w:sz w:val="20"/>
          <w:szCs w:val="20"/>
        </w:rPr>
        <w:t xml:space="preserve">. </w:t>
      </w:r>
    </w:p>
    <w:p w14:paraId="47D29B06" w14:textId="2DD31DDE" w:rsidR="00BD76D4" w:rsidRDefault="00BD76D4" w:rsidP="00BD76D4">
      <w:pPr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że c</w:t>
      </w:r>
      <w:r w:rsidRPr="00BD76D4">
        <w:rPr>
          <w:rFonts w:ascii="Tahoma" w:hAnsi="Tahoma" w:cs="Tahoma"/>
          <w:sz w:val="20"/>
          <w:szCs w:val="20"/>
        </w:rPr>
        <w:t>ena ofertowa  stanowi całkowite  wynagrodzenie Wykonawcy, uwzględniające  wszystkie koszty związane z realizacją przedmiotu zamówienia</w:t>
      </w:r>
    </w:p>
    <w:p w14:paraId="7CD82DCA" w14:textId="75565F04" w:rsidR="0002728B" w:rsidRPr="001E443F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1E443F">
        <w:rPr>
          <w:rFonts w:ascii="Tahoma" w:hAnsi="Tahoma" w:cs="Tahoma"/>
          <w:sz w:val="20"/>
          <w:szCs w:val="20"/>
        </w:rPr>
        <w:t>, że zapoznaliśmy się ze Sp</w:t>
      </w:r>
      <w:r w:rsidR="00320A31">
        <w:rPr>
          <w:rFonts w:ascii="Tahoma" w:hAnsi="Tahoma" w:cs="Tahoma"/>
          <w:sz w:val="20"/>
          <w:szCs w:val="20"/>
        </w:rPr>
        <w:t xml:space="preserve">ecyfikacją Warunków Zamówienia, </w:t>
      </w:r>
      <w:r w:rsidRPr="001E443F">
        <w:rPr>
          <w:rFonts w:ascii="Tahoma" w:hAnsi="Tahoma" w:cs="Tahoma"/>
          <w:sz w:val="20"/>
          <w:szCs w:val="20"/>
        </w:rPr>
        <w:t>w tym z projekt</w:t>
      </w:r>
      <w:r w:rsidR="001E443F" w:rsidRPr="001E443F">
        <w:rPr>
          <w:rFonts w:ascii="Tahoma" w:hAnsi="Tahoma" w:cs="Tahoma"/>
          <w:sz w:val="20"/>
          <w:szCs w:val="20"/>
        </w:rPr>
        <w:t>owanymi postanowieniami umownymi</w:t>
      </w:r>
      <w:r w:rsidRPr="001E443F">
        <w:rPr>
          <w:rFonts w:ascii="Tahoma" w:hAnsi="Tahoma" w:cs="Tahoma"/>
          <w:sz w:val="20"/>
          <w:szCs w:val="20"/>
        </w:rPr>
        <w:t xml:space="preserve"> i nie wnosimy do nich zastrzeżeń oraz przyjmujemy warunki w nich zawarte.</w:t>
      </w:r>
    </w:p>
    <w:p w14:paraId="0C61918D" w14:textId="35BFFD44" w:rsidR="0002728B" w:rsidRPr="001E443F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1E443F">
        <w:rPr>
          <w:rFonts w:ascii="Tahoma" w:hAnsi="Tahoma" w:cs="Tahoma"/>
          <w:sz w:val="20"/>
          <w:szCs w:val="20"/>
        </w:rPr>
        <w:t xml:space="preserve">, że uważamy się za związanych niniejszą ofertą na czas: </w:t>
      </w:r>
      <w:r w:rsidRPr="001E443F">
        <w:rPr>
          <w:rFonts w:ascii="Tahoma" w:hAnsi="Tahoma" w:cs="Tahoma"/>
          <w:b/>
          <w:sz w:val="20"/>
          <w:szCs w:val="20"/>
        </w:rPr>
        <w:t>zgodnie z SWZ.</w:t>
      </w:r>
    </w:p>
    <w:p w14:paraId="161988BF" w14:textId="6FB01849" w:rsidR="0002728B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1E443F">
        <w:rPr>
          <w:rFonts w:ascii="Tahoma" w:hAnsi="Tahoma" w:cs="Tahoma"/>
          <w:sz w:val="20"/>
          <w:szCs w:val="20"/>
        </w:rPr>
        <w:t>, że uzyskaliśmy wszelkie informacje niezbędne do prawidłowego przygotowania i złożenia niniejszej oferty.</w:t>
      </w:r>
    </w:p>
    <w:p w14:paraId="2CB576D1" w14:textId="7AAF335C" w:rsidR="00EA4C0F" w:rsidRPr="001E443F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Zobowiązujemy się do niezwłocznego poinformowania zamawiającego, jeżeli w trakcie prowadzenia postępowania nastąpi zmiana w zakresie aktualności dokumentów i oświadczeń.</w:t>
      </w:r>
    </w:p>
    <w:p w14:paraId="26196D3A" w14:textId="53CD3D6B" w:rsidR="00DD0863" w:rsidRDefault="00175E05" w:rsidP="00C423C2">
      <w:pPr>
        <w:numPr>
          <w:ilvl w:val="0"/>
          <w:numId w:val="9"/>
        </w:numPr>
        <w:tabs>
          <w:tab w:val="clear" w:pos="360"/>
        </w:tabs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Oświadczam/y, że zamierzam(y) / nie zamierzam(y) powierzyć realizację następujących części zamówienia podwykonawcom</w:t>
      </w:r>
      <w:r w:rsidR="00CA29E3">
        <w:rPr>
          <w:rFonts w:ascii="Tahoma" w:hAnsi="Tahoma" w:cs="Tahoma"/>
          <w:sz w:val="20"/>
          <w:szCs w:val="20"/>
        </w:rPr>
        <w:t>*</w:t>
      </w:r>
      <w:r w:rsidRPr="001E443F">
        <w:rPr>
          <w:rFonts w:ascii="Tahoma" w:hAnsi="Tahoma" w:cs="Tahoma"/>
          <w:sz w:val="20"/>
          <w:szCs w:val="20"/>
        </w:rPr>
        <w:t>:</w:t>
      </w:r>
    </w:p>
    <w:p w14:paraId="03BA18FA" w14:textId="77777777" w:rsidR="00DD0863" w:rsidRDefault="00DD086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30053BA0" w14:textId="77777777" w:rsidR="00175E05" w:rsidRPr="001E443F" w:rsidRDefault="00175E05" w:rsidP="00DD0863">
      <w:pPr>
        <w:spacing w:before="120"/>
        <w:ind w:left="357"/>
        <w:rPr>
          <w:rFonts w:ascii="Tahoma" w:hAnsi="Tahoma" w:cs="Tahoma"/>
          <w:sz w:val="20"/>
          <w:szCs w:val="20"/>
        </w:rPr>
      </w:pPr>
    </w:p>
    <w:tbl>
      <w:tblPr>
        <w:tblW w:w="867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4845"/>
        <w:gridCol w:w="3260"/>
      </w:tblGrid>
      <w:tr w:rsidR="00175E05" w:rsidRPr="001E443F" w14:paraId="02EDDFE2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8800DF5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A43936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 xml:space="preserve">Opis części zamówienia, którą wykonawca </w:t>
            </w:r>
          </w:p>
          <w:p w14:paraId="6E3391D9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B6F2BBD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Nazwa podwykonawcy             (o ile jest znana)</w:t>
            </w:r>
          </w:p>
        </w:tc>
      </w:tr>
      <w:tr w:rsidR="00175E05" w:rsidRPr="001E443F" w14:paraId="6FAF3EDC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9BF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56A3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834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4C688F1A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6D7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4016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402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02968177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B32F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EAA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63E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44E3496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786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7442F32" w14:textId="77777777" w:rsidR="00CA29E3" w:rsidRPr="00CA29E3" w:rsidRDefault="00CA29E3" w:rsidP="00C423C2">
      <w:pPr>
        <w:pStyle w:val="Akapitzlist"/>
        <w:ind w:left="786"/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b/>
          <w:sz w:val="20"/>
          <w:szCs w:val="20"/>
        </w:rPr>
        <w:t xml:space="preserve">* </w:t>
      </w:r>
      <w:r w:rsidRPr="00CA29E3">
        <w:rPr>
          <w:rFonts w:ascii="Tahoma" w:hAnsi="Tahoma" w:cs="Tahoma"/>
          <w:i/>
          <w:sz w:val="20"/>
          <w:szCs w:val="20"/>
        </w:rPr>
        <w:t>niepotrzebne skreślić</w:t>
      </w:r>
    </w:p>
    <w:p w14:paraId="32A39E7B" w14:textId="38BB1A0C" w:rsidR="00204838" w:rsidRPr="00DD0863" w:rsidRDefault="00204838" w:rsidP="00DD0863">
      <w:pPr>
        <w:pStyle w:val="Akapitzlist"/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  <w:lang w:eastAsia="zh-CN"/>
        </w:rPr>
      </w:pPr>
      <w:r w:rsidRPr="00DD0863">
        <w:rPr>
          <w:rFonts w:ascii="Tahoma" w:hAnsi="Tahoma" w:cs="Tahoma"/>
          <w:sz w:val="20"/>
          <w:szCs w:val="20"/>
        </w:rPr>
        <w:t>Oświadczam</w:t>
      </w:r>
      <w:r w:rsidR="00BD76D4" w:rsidRPr="00DD0863">
        <w:rPr>
          <w:rFonts w:ascii="Tahoma" w:hAnsi="Tahoma" w:cs="Tahoma"/>
          <w:sz w:val="20"/>
          <w:szCs w:val="20"/>
        </w:rPr>
        <w:t>/</w:t>
      </w:r>
      <w:r w:rsidRPr="00DD0863">
        <w:rPr>
          <w:rFonts w:ascii="Tahoma" w:hAnsi="Tahoma" w:cs="Tahoma"/>
          <w:sz w:val="20"/>
          <w:szCs w:val="20"/>
        </w:rPr>
        <w:t>y, że: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6780"/>
        <w:gridCol w:w="2150"/>
      </w:tblGrid>
      <w:tr w:rsidR="00204838" w:rsidRPr="001E443F" w14:paraId="02786753" w14:textId="77777777" w:rsidTr="00204838">
        <w:trPr>
          <w:trHeight w:val="425"/>
        </w:trPr>
        <w:tc>
          <w:tcPr>
            <w:tcW w:w="6780" w:type="dxa"/>
            <w:shd w:val="clear" w:color="auto" w:fill="D9D9D9" w:themeFill="background1" w:themeFillShade="D9"/>
            <w:vAlign w:val="center"/>
          </w:tcPr>
          <w:p w14:paraId="4A03AF0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Wykonawca jest: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0A5F3B7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52" w:hanging="141"/>
              <w:rPr>
                <w:rFonts w:ascii="Tahoma" w:hAnsi="Tahoma" w:cs="Tahoma"/>
                <w:i/>
                <w:sz w:val="20"/>
                <w:szCs w:val="20"/>
              </w:rPr>
            </w:pPr>
            <w:r w:rsidRPr="001E443F">
              <w:rPr>
                <w:rFonts w:ascii="Tahoma" w:hAnsi="Tahoma" w:cs="Tahoma"/>
                <w:i/>
                <w:sz w:val="20"/>
                <w:szCs w:val="20"/>
              </w:rPr>
              <w:t>(wstawić znak X)</w:t>
            </w:r>
          </w:p>
        </w:tc>
      </w:tr>
      <w:tr w:rsidR="00204838" w:rsidRPr="001E443F" w14:paraId="36CEDA6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602085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mikro</w:t>
            </w:r>
            <w:r w:rsidRPr="001E443F">
              <w:rPr>
                <w:rFonts w:ascii="Tahoma" w:hAnsi="Tahoma" w:cs="Tahoma"/>
                <w:sz w:val="20"/>
                <w:szCs w:val="20"/>
                <w:lang w:eastAsia="zh-CN"/>
              </w:rPr>
              <w:t>przedsiębiorstwem</w:t>
            </w:r>
          </w:p>
        </w:tc>
        <w:tc>
          <w:tcPr>
            <w:tcW w:w="2150" w:type="dxa"/>
            <w:vAlign w:val="center"/>
          </w:tcPr>
          <w:p w14:paraId="5AB397AE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284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B410D8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89DACB6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małym przedsiębiorstwem</w:t>
            </w:r>
          </w:p>
        </w:tc>
        <w:tc>
          <w:tcPr>
            <w:tcW w:w="2150" w:type="dxa"/>
          </w:tcPr>
          <w:p w14:paraId="13F78F4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E2C075C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29B0F9B7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średnim przedsiębiorstwem</w:t>
            </w:r>
          </w:p>
        </w:tc>
        <w:tc>
          <w:tcPr>
            <w:tcW w:w="2150" w:type="dxa"/>
          </w:tcPr>
          <w:p w14:paraId="0568BD1F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0876B81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1A2317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 xml:space="preserve">osobą fizyczną </w:t>
            </w:r>
            <w:r w:rsidRPr="001E443F">
              <w:rPr>
                <w:rFonts w:ascii="Tahoma" w:hAnsi="Tahoma" w:cs="Tahoma"/>
                <w:sz w:val="20"/>
                <w:szCs w:val="20"/>
                <w:u w:val="single"/>
              </w:rPr>
              <w:t>nieprowadzącą</w:t>
            </w:r>
            <w:r w:rsidRPr="001E443F">
              <w:rPr>
                <w:rFonts w:ascii="Tahoma" w:hAnsi="Tahoma" w:cs="Tahoma"/>
                <w:sz w:val="20"/>
                <w:szCs w:val="20"/>
              </w:rPr>
              <w:t xml:space="preserve"> działalności gospodarczej</w:t>
            </w:r>
          </w:p>
        </w:tc>
        <w:tc>
          <w:tcPr>
            <w:tcW w:w="2150" w:type="dxa"/>
          </w:tcPr>
          <w:p w14:paraId="4F4E7911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71CE0F4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633DDAD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inny rodzaj: …………………………………………………………</w:t>
            </w:r>
          </w:p>
        </w:tc>
        <w:tc>
          <w:tcPr>
            <w:tcW w:w="2150" w:type="dxa"/>
          </w:tcPr>
          <w:p w14:paraId="7ECBF6F5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2D4E25" w14:textId="77777777" w:rsidR="00204838" w:rsidRPr="001E443F" w:rsidRDefault="00204838" w:rsidP="00C423C2">
      <w:pPr>
        <w:ind w:left="142"/>
        <w:rPr>
          <w:rFonts w:ascii="Tahoma" w:hAnsi="Tahoma" w:cs="Tahoma"/>
          <w:sz w:val="20"/>
          <w:szCs w:val="20"/>
        </w:rPr>
      </w:pPr>
    </w:p>
    <w:p w14:paraId="0C938B35" w14:textId="6CC4535D" w:rsidR="00DD44DC" w:rsidRPr="00DD44DC" w:rsidRDefault="00DD44DC" w:rsidP="00DD0863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DD44DC">
        <w:rPr>
          <w:rFonts w:ascii="Tahoma" w:hAnsi="Tahoma" w:cs="Tahoma"/>
          <w:sz w:val="20"/>
          <w:szCs w:val="20"/>
        </w:rPr>
        <w:t>Oświadczam</w:t>
      </w:r>
      <w:r w:rsidR="00BD76D4">
        <w:rPr>
          <w:rFonts w:ascii="Tahoma" w:hAnsi="Tahoma" w:cs="Tahoma"/>
          <w:sz w:val="20"/>
          <w:szCs w:val="20"/>
        </w:rPr>
        <w:t>/y</w:t>
      </w:r>
      <w:r w:rsidRPr="00DD44DC">
        <w:rPr>
          <w:rFonts w:ascii="Tahoma" w:hAnsi="Tahoma" w:cs="Tahoma"/>
          <w:sz w:val="20"/>
          <w:szCs w:val="20"/>
        </w:rPr>
        <w:t>, że:</w:t>
      </w:r>
    </w:p>
    <w:p w14:paraId="1350277B" w14:textId="4C853425" w:rsidR="00DD44DC" w:rsidRDefault="00103163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</w:t>
      </w:r>
      <w:r w:rsidR="00DD44DC" w:rsidRPr="00CA29E3">
        <w:rPr>
          <w:rFonts w:ascii="Tahoma" w:hAnsi="Tahoma" w:cs="Tahoma"/>
          <w:sz w:val="20"/>
          <w:szCs w:val="20"/>
        </w:rPr>
        <w:t>ybór oferty nie będzie prowadzić do powstania u Zamawiającego obowiązku podatkowego,</w:t>
      </w:r>
    </w:p>
    <w:p w14:paraId="05074825" w14:textId="77777777" w:rsidR="00DD44DC" w:rsidRPr="00CA29E3" w:rsidRDefault="00DD44DC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wybór oferty będzie prowadzić do powstania u Zamawiającego obowiązku podatkowego           w odniesieniu do następujących towarów/usług (w zależności od przedmiotu zamówienia): ____________________________________________. Wartość towaru/usług (w zależności od przedmiotu zamówienia) powodująca obowiązek podatkowy u Zamawiającego to ___________ zł netto</w:t>
      </w:r>
      <w:r w:rsidRPr="00CA29E3">
        <w:rPr>
          <w:rFonts w:ascii="Tahoma" w:hAnsi="Tahoma" w:cs="Tahoma"/>
          <w:b/>
          <w:sz w:val="20"/>
          <w:szCs w:val="20"/>
        </w:rPr>
        <w:t xml:space="preserve"> *</w:t>
      </w:r>
      <w:r w:rsidRPr="00CA29E3">
        <w:rPr>
          <w:rFonts w:ascii="Tahoma" w:hAnsi="Tahoma" w:cs="Tahoma"/>
          <w:sz w:val="20"/>
          <w:szCs w:val="20"/>
        </w:rPr>
        <w:t>.</w:t>
      </w:r>
    </w:p>
    <w:p w14:paraId="29C28563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1428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367583C" w14:textId="2E68CC2B" w:rsidR="00DD44DC" w:rsidRPr="00DD44DC" w:rsidRDefault="00DD44DC" w:rsidP="00C423C2">
      <w:pPr>
        <w:ind w:left="786" w:firstLine="630"/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b/>
          <w:sz w:val="20"/>
          <w:szCs w:val="20"/>
        </w:rPr>
        <w:t xml:space="preserve">* </w:t>
      </w:r>
      <w:r w:rsidR="00CA29E3" w:rsidRPr="00CA29E3">
        <w:rPr>
          <w:rFonts w:ascii="Tahoma" w:hAnsi="Tahoma" w:cs="Tahoma"/>
          <w:i/>
          <w:sz w:val="20"/>
          <w:szCs w:val="20"/>
        </w:rPr>
        <w:t>niepotrzebne skreślić</w:t>
      </w:r>
    </w:p>
    <w:p w14:paraId="12F9FB30" w14:textId="42BEFB6A" w:rsidR="00DD44DC" w:rsidRPr="006D2311" w:rsidRDefault="00DD44DC" w:rsidP="00DD0863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iCs/>
          <w:sz w:val="20"/>
          <w:szCs w:val="20"/>
        </w:rPr>
        <w:t>Oświadczam</w:t>
      </w:r>
      <w:r w:rsidR="00BD76D4">
        <w:rPr>
          <w:rFonts w:ascii="Tahoma" w:hAnsi="Tahoma" w:cs="Tahoma"/>
          <w:iCs/>
          <w:sz w:val="20"/>
          <w:szCs w:val="20"/>
        </w:rPr>
        <w:t>/y</w:t>
      </w:r>
      <w:r w:rsidRPr="006D2311">
        <w:rPr>
          <w:rFonts w:ascii="Tahoma" w:hAnsi="Tahoma" w:cs="Tahoma"/>
          <w:iCs/>
          <w:sz w:val="20"/>
          <w:szCs w:val="20"/>
        </w:rPr>
        <w:t xml:space="preserve">, że wypełniłem obowiązki informacyjne przewidziane </w:t>
      </w:r>
      <w:r w:rsidRPr="006D2311">
        <w:rPr>
          <w:rFonts w:ascii="Tahoma" w:hAnsi="Tahoma" w:cs="Tahoma"/>
          <w:b/>
          <w:iCs/>
          <w:sz w:val="20"/>
          <w:szCs w:val="20"/>
        </w:rPr>
        <w:t xml:space="preserve">w art. 13 lub art. 14 RODO </w:t>
      </w:r>
      <w:r w:rsidRPr="006D2311">
        <w:rPr>
          <w:rStyle w:val="Odwoanieprzypisudolnego"/>
          <w:rFonts w:ascii="Tahoma" w:hAnsi="Tahoma" w:cs="Tahoma"/>
          <w:b/>
          <w:iCs/>
          <w:sz w:val="20"/>
          <w:szCs w:val="20"/>
        </w:rPr>
        <w:footnoteReference w:id="2"/>
      </w:r>
      <w:r w:rsidRPr="006D2311">
        <w:rPr>
          <w:rFonts w:ascii="Tahoma" w:hAnsi="Tahoma" w:cs="Tahoma"/>
          <w:i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</w:t>
      </w:r>
      <w:r w:rsidRPr="006D2311">
        <w:rPr>
          <w:rStyle w:val="Odwoanieprzypisudolnego"/>
          <w:rFonts w:ascii="Tahoma" w:hAnsi="Tahoma" w:cs="Tahoma"/>
          <w:iCs/>
          <w:sz w:val="20"/>
          <w:szCs w:val="20"/>
        </w:rPr>
        <w:footnoteReference w:id="3"/>
      </w:r>
      <w:r w:rsidRPr="006D2311">
        <w:rPr>
          <w:rFonts w:ascii="Tahoma" w:hAnsi="Tahoma" w:cs="Tahoma"/>
          <w:iCs/>
          <w:sz w:val="20"/>
          <w:szCs w:val="20"/>
        </w:rPr>
        <w:t>.</w:t>
      </w:r>
    </w:p>
    <w:p w14:paraId="6C84F498" w14:textId="33BFE940" w:rsidR="00DD44DC" w:rsidRPr="006D2311" w:rsidRDefault="00CA29E3" w:rsidP="00DD0863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b/>
          <w:bCs/>
          <w:sz w:val="20"/>
          <w:szCs w:val="20"/>
        </w:rPr>
        <w:t>Oświadczam</w:t>
      </w:r>
      <w:r w:rsidR="00BD76D4">
        <w:rPr>
          <w:rFonts w:ascii="Tahoma" w:hAnsi="Tahoma" w:cs="Tahoma"/>
          <w:b/>
          <w:bCs/>
          <w:sz w:val="20"/>
          <w:szCs w:val="20"/>
        </w:rPr>
        <w:t>/y</w:t>
      </w:r>
      <w:r w:rsidR="00DD44DC" w:rsidRPr="006D2311">
        <w:rPr>
          <w:rFonts w:ascii="Tahoma" w:hAnsi="Tahoma" w:cs="Tahoma"/>
          <w:b/>
          <w:bCs/>
          <w:sz w:val="20"/>
          <w:szCs w:val="20"/>
        </w:rPr>
        <w:t>, że niniejsza oferta:</w:t>
      </w:r>
    </w:p>
    <w:p w14:paraId="43A86BF2" w14:textId="64E61B96" w:rsidR="00DD44DC" w:rsidRPr="006D2311" w:rsidRDefault="003D0F12" w:rsidP="005E7D2E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jc w:val="both"/>
        <w:rPr>
          <w:rFonts w:ascii="Tahoma" w:eastAsia="Trebuchet MS" w:hAnsi="Tahoma" w:cs="Tahoma"/>
          <w:bCs/>
          <w:color w:val="000000"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>nie zawiera</w:t>
      </w:r>
      <w:r w:rsidR="00DD44DC"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informacji </w:t>
      </w:r>
      <w:r w:rsidR="00DD44DC" w:rsidRPr="006D2311">
        <w:rPr>
          <w:rFonts w:ascii="Tahoma" w:eastAsia="Trebuchet MS" w:hAnsi="Tahoma" w:cs="Tahoma"/>
          <w:bCs/>
          <w:sz w:val="20"/>
          <w:szCs w:val="20"/>
        </w:rPr>
        <w:t>stanowiących tajemnicę przedsiębiorstwa, w rozumieniu ustawy o zwalczaniu nieuczciwej konkurencji*;</w:t>
      </w:r>
    </w:p>
    <w:p w14:paraId="2F420A8B" w14:textId="77777777" w:rsidR="00DD44DC" w:rsidRPr="006D2311" w:rsidRDefault="00DD44DC" w:rsidP="005E7D2E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jc w:val="both"/>
        <w:rPr>
          <w:rFonts w:ascii="Tahoma" w:eastAsia="Trebuchet MS" w:hAnsi="Tahoma" w:cs="Tahoma"/>
          <w:bCs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obejmuje oddzielny plik zawierający informacje stanowiące tajemnicę przedsiębiorstwa w rozumieniu </w:t>
      </w:r>
      <w:r w:rsidRPr="006D2311">
        <w:rPr>
          <w:rFonts w:ascii="Tahoma" w:eastAsia="Trebuchet MS" w:hAnsi="Tahoma" w:cs="Tahoma"/>
          <w:bCs/>
          <w:sz w:val="20"/>
          <w:szCs w:val="20"/>
        </w:rPr>
        <w:t>ustawy</w:t>
      </w: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o zwalczaniu nieuczciwej </w:t>
      </w:r>
      <w:r w:rsidRPr="006D2311">
        <w:rPr>
          <w:rFonts w:ascii="Tahoma" w:eastAsia="Trebuchet MS" w:hAnsi="Tahoma" w:cs="Tahoma"/>
          <w:bCs/>
          <w:sz w:val="20"/>
          <w:szCs w:val="20"/>
        </w:rPr>
        <w:t xml:space="preserve">konkurencji oraz do oferty załączamy </w:t>
      </w:r>
      <w:r w:rsidRPr="006D2311">
        <w:rPr>
          <w:rFonts w:ascii="Tahoma" w:eastAsia="Trebuchet MS" w:hAnsi="Tahoma" w:cs="Tahoma"/>
          <w:bCs/>
          <w:iCs/>
          <w:sz w:val="20"/>
          <w:szCs w:val="20"/>
        </w:rPr>
        <w:t>stosowne uzasadnienie zastrzeżenia informacji stanowiących tajemnicę przedsiębiorstwa.*</w:t>
      </w:r>
    </w:p>
    <w:p w14:paraId="139B31FE" w14:textId="77777777" w:rsidR="00DD44DC" w:rsidRPr="00CA29E3" w:rsidRDefault="00DD44DC" w:rsidP="005E7D2E">
      <w:pPr>
        <w:widowControl w:val="0"/>
        <w:autoSpaceDE w:val="0"/>
        <w:autoSpaceDN w:val="0"/>
        <w:spacing w:line="276" w:lineRule="auto"/>
        <w:ind w:left="426"/>
        <w:jc w:val="both"/>
        <w:rPr>
          <w:rFonts w:ascii="Tahoma" w:eastAsia="Trebuchet MS" w:hAnsi="Tahoma" w:cs="Tahoma"/>
          <w:sz w:val="20"/>
          <w:szCs w:val="20"/>
        </w:rPr>
      </w:pPr>
      <w:bookmarkStart w:id="1" w:name="_Hlk120606066"/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bookmarkEnd w:id="1"/>
    <w:p w14:paraId="43D9994B" w14:textId="77777777" w:rsidR="00DD44DC" w:rsidRPr="00CA29E3" w:rsidRDefault="00DD44DC" w:rsidP="005E7D2E">
      <w:pPr>
        <w:widowControl w:val="0"/>
        <w:autoSpaceDE w:val="0"/>
        <w:autoSpaceDN w:val="0"/>
        <w:spacing w:line="276" w:lineRule="auto"/>
        <w:ind w:left="426"/>
        <w:jc w:val="both"/>
        <w:rPr>
          <w:rFonts w:ascii="Tahoma" w:eastAsia="Trebuchet MS" w:hAnsi="Tahoma" w:cs="Tahoma"/>
          <w:i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i/>
          <w:sz w:val="20"/>
          <w:szCs w:val="20"/>
        </w:rPr>
        <w:t xml:space="preserve">* </w:t>
      </w:r>
      <w:r w:rsidRPr="00CA29E3">
        <w:rPr>
          <w:rFonts w:ascii="Tahoma" w:eastAsia="Trebuchet MS" w:hAnsi="Tahoma" w:cs="Tahoma"/>
          <w:i/>
          <w:sz w:val="20"/>
          <w:szCs w:val="20"/>
        </w:rPr>
        <w:t>niepotrzebne skreślić</w:t>
      </w:r>
    </w:p>
    <w:p w14:paraId="0DDA98AF" w14:textId="77777777" w:rsidR="00DD44DC" w:rsidRPr="00CA29E3" w:rsidRDefault="00DD44DC" w:rsidP="005E7D2E">
      <w:pPr>
        <w:widowControl w:val="0"/>
        <w:autoSpaceDE w:val="0"/>
        <w:autoSpaceDN w:val="0"/>
        <w:spacing w:line="276" w:lineRule="auto"/>
        <w:ind w:left="426"/>
        <w:jc w:val="both"/>
        <w:rPr>
          <w:rFonts w:ascii="Tahoma" w:eastAsia="Trebuchet MS" w:hAnsi="Tahoma" w:cs="Tahoma"/>
          <w:i/>
          <w:sz w:val="20"/>
          <w:szCs w:val="20"/>
        </w:rPr>
      </w:pPr>
    </w:p>
    <w:p w14:paraId="0A1808DD" w14:textId="2B9FFD68" w:rsidR="00BD76D4" w:rsidRDefault="00DD44DC" w:rsidP="00C423C2">
      <w:pPr>
        <w:tabs>
          <w:tab w:val="left" w:pos="360"/>
        </w:tabs>
        <w:rPr>
          <w:rFonts w:ascii="Tahoma" w:hAnsi="Tahoma" w:cs="Tahoma"/>
          <w:b/>
          <w:bCs/>
          <w:sz w:val="20"/>
          <w:szCs w:val="20"/>
        </w:rPr>
      </w:pPr>
      <w:r w:rsidRPr="00CA29E3">
        <w:rPr>
          <w:rFonts w:ascii="Tahoma" w:hAnsi="Tahoma" w:cs="Tahoma"/>
          <w:b/>
          <w:bCs/>
          <w:sz w:val="20"/>
          <w:szCs w:val="20"/>
        </w:rPr>
        <w:t xml:space="preserve">X. </w:t>
      </w:r>
      <w:r w:rsidR="00BD76D4">
        <w:rPr>
          <w:rFonts w:ascii="Tahoma" w:hAnsi="Tahoma" w:cs="Tahoma"/>
          <w:b/>
          <w:bCs/>
          <w:sz w:val="20"/>
          <w:szCs w:val="20"/>
        </w:rPr>
        <w:t>Informacje dodatkowe;</w:t>
      </w:r>
    </w:p>
    <w:p w14:paraId="33C95001" w14:textId="77777777" w:rsidR="00BD76D4" w:rsidRDefault="00BD76D4" w:rsidP="00C423C2">
      <w:pPr>
        <w:tabs>
          <w:tab w:val="left" w:pos="360"/>
        </w:tabs>
        <w:rPr>
          <w:rFonts w:ascii="Tahoma" w:hAnsi="Tahoma" w:cs="Tahoma"/>
          <w:b/>
          <w:bCs/>
          <w:sz w:val="20"/>
          <w:szCs w:val="20"/>
        </w:rPr>
      </w:pPr>
    </w:p>
    <w:p w14:paraId="74E5E7F2" w14:textId="0EA6912B" w:rsidR="00BD76D4" w:rsidRPr="00BD76D4" w:rsidRDefault="00BD76D4" w:rsidP="00BD76D4">
      <w:pPr>
        <w:pStyle w:val="Akapitzlist"/>
        <w:numPr>
          <w:ilvl w:val="0"/>
          <w:numId w:val="42"/>
        </w:numPr>
        <w:tabs>
          <w:tab w:val="left" w:pos="360"/>
        </w:tabs>
        <w:spacing w:line="360" w:lineRule="auto"/>
        <w:rPr>
          <w:rFonts w:ascii="Tahoma" w:hAnsi="Tahoma" w:cs="Tahoma"/>
          <w:bCs/>
          <w:sz w:val="20"/>
          <w:szCs w:val="20"/>
        </w:rPr>
      </w:pPr>
      <w:r w:rsidRPr="00BD76D4">
        <w:rPr>
          <w:rFonts w:ascii="Tahoma" w:hAnsi="Tahoma" w:cs="Tahoma"/>
          <w:bCs/>
          <w:sz w:val="20"/>
          <w:szCs w:val="20"/>
        </w:rPr>
        <w:t>Adres stacji monitorowania alarmów   ………………..…………………………........................................</w:t>
      </w:r>
    </w:p>
    <w:p w14:paraId="3C71A7F7" w14:textId="4E44D80E" w:rsidR="00BD76D4" w:rsidRPr="00BD76D4" w:rsidRDefault="00BD76D4" w:rsidP="00BD76D4">
      <w:pPr>
        <w:pStyle w:val="Akapitzlist"/>
        <w:numPr>
          <w:ilvl w:val="0"/>
          <w:numId w:val="42"/>
        </w:numPr>
        <w:tabs>
          <w:tab w:val="left" w:pos="360"/>
        </w:tabs>
        <w:spacing w:line="360" w:lineRule="auto"/>
        <w:rPr>
          <w:rFonts w:ascii="Tahoma" w:hAnsi="Tahoma" w:cs="Tahoma"/>
          <w:bCs/>
          <w:sz w:val="20"/>
          <w:szCs w:val="20"/>
        </w:rPr>
      </w:pPr>
      <w:r w:rsidRPr="00BD76D4">
        <w:rPr>
          <w:rFonts w:ascii="Tahoma" w:hAnsi="Tahoma" w:cs="Tahoma"/>
          <w:bCs/>
          <w:sz w:val="20"/>
          <w:szCs w:val="20"/>
        </w:rPr>
        <w:t>Adre</w:t>
      </w:r>
      <w:r w:rsidR="00DD0863">
        <w:rPr>
          <w:rFonts w:ascii="Tahoma" w:hAnsi="Tahoma" w:cs="Tahoma"/>
          <w:bCs/>
          <w:sz w:val="20"/>
          <w:szCs w:val="20"/>
        </w:rPr>
        <w:t xml:space="preserve">s (baza) grupy  interwencyjnej </w:t>
      </w:r>
    </w:p>
    <w:p w14:paraId="2522D16E" w14:textId="6F457589" w:rsidR="00BD76D4" w:rsidRPr="00BD76D4" w:rsidRDefault="00BD76D4" w:rsidP="00BD76D4">
      <w:pPr>
        <w:pStyle w:val="Akapitzlist"/>
        <w:tabs>
          <w:tab w:val="left" w:pos="360"/>
        </w:tabs>
        <w:spacing w:line="360" w:lineRule="auto"/>
        <w:rPr>
          <w:rFonts w:ascii="Tahoma" w:hAnsi="Tahoma" w:cs="Tahoma"/>
          <w:bCs/>
          <w:sz w:val="20"/>
          <w:szCs w:val="20"/>
        </w:rPr>
      </w:pPr>
      <w:r w:rsidRPr="00BD76D4">
        <w:rPr>
          <w:rFonts w:ascii="Tahoma" w:hAnsi="Tahoma" w:cs="Tahoma"/>
          <w:bCs/>
          <w:sz w:val="20"/>
          <w:szCs w:val="20"/>
        </w:rPr>
        <w:lastRenderedPageBreak/>
        <w:t>.........................................................................................</w:t>
      </w:r>
    </w:p>
    <w:p w14:paraId="1677194D" w14:textId="65ED793D" w:rsidR="00BD76D4" w:rsidRPr="00BD76D4" w:rsidRDefault="00BD76D4" w:rsidP="00BD76D4">
      <w:pPr>
        <w:pStyle w:val="Akapitzlist"/>
        <w:numPr>
          <w:ilvl w:val="0"/>
          <w:numId w:val="42"/>
        </w:numPr>
        <w:tabs>
          <w:tab w:val="left" w:pos="360"/>
        </w:tabs>
        <w:spacing w:line="360" w:lineRule="auto"/>
        <w:rPr>
          <w:rFonts w:ascii="Tahoma" w:hAnsi="Tahoma" w:cs="Tahoma"/>
          <w:bCs/>
          <w:sz w:val="20"/>
          <w:szCs w:val="20"/>
        </w:rPr>
      </w:pPr>
      <w:r w:rsidRPr="00BD76D4">
        <w:rPr>
          <w:rFonts w:ascii="Tahoma" w:hAnsi="Tahoma" w:cs="Tahoma"/>
          <w:bCs/>
          <w:sz w:val="20"/>
          <w:szCs w:val="20"/>
        </w:rPr>
        <w:t xml:space="preserve">W przypadku wyboru oferty upoważnionymi przedstawicielami ze strony Wykonawcy  będą: </w:t>
      </w:r>
    </w:p>
    <w:p w14:paraId="503BFE3B" w14:textId="0C1AF14E" w:rsidR="00BD76D4" w:rsidRDefault="00BD76D4" w:rsidP="00BD76D4">
      <w:pPr>
        <w:pStyle w:val="Akapitzlist"/>
        <w:numPr>
          <w:ilvl w:val="0"/>
          <w:numId w:val="43"/>
        </w:numPr>
        <w:tabs>
          <w:tab w:val="left" w:pos="360"/>
        </w:tabs>
        <w:spacing w:line="360" w:lineRule="auto"/>
        <w:rPr>
          <w:rFonts w:ascii="Tahoma" w:hAnsi="Tahoma" w:cs="Tahoma"/>
          <w:bCs/>
          <w:sz w:val="20"/>
          <w:szCs w:val="20"/>
        </w:rPr>
      </w:pPr>
      <w:r w:rsidRPr="00BD76D4">
        <w:rPr>
          <w:rFonts w:ascii="Tahoma" w:hAnsi="Tahoma" w:cs="Tahoma"/>
          <w:bCs/>
          <w:sz w:val="20"/>
          <w:szCs w:val="20"/>
        </w:rPr>
        <w:t>w sprawach dotyczących usługi ochrony (w tym ich nadzorowania): …………………………</w:t>
      </w:r>
      <w:r>
        <w:rPr>
          <w:rFonts w:ascii="Tahoma" w:hAnsi="Tahoma" w:cs="Tahoma"/>
          <w:bCs/>
          <w:sz w:val="20"/>
          <w:szCs w:val="20"/>
        </w:rPr>
        <w:t>..</w:t>
      </w:r>
      <w:r w:rsidRPr="00BD76D4">
        <w:rPr>
          <w:rFonts w:ascii="Tahoma" w:hAnsi="Tahoma" w:cs="Tahoma"/>
          <w:bCs/>
          <w:sz w:val="20"/>
          <w:szCs w:val="20"/>
        </w:rPr>
        <w:t xml:space="preserve">…., tel. ………………, adres poczty elektronicznej ……………………………..…., </w:t>
      </w:r>
    </w:p>
    <w:p w14:paraId="4E342FAF" w14:textId="07657AC0" w:rsidR="00DD0863" w:rsidRPr="00BD76D4" w:rsidRDefault="00DD0863" w:rsidP="00DD0863">
      <w:pPr>
        <w:pStyle w:val="Akapitzlist"/>
        <w:numPr>
          <w:ilvl w:val="0"/>
          <w:numId w:val="43"/>
        </w:numPr>
        <w:tabs>
          <w:tab w:val="left" w:pos="360"/>
        </w:tabs>
        <w:spacing w:line="36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 sprawach dotyczących usługi ochrony przy ul. </w:t>
      </w:r>
      <w:proofErr w:type="spellStart"/>
      <w:r>
        <w:rPr>
          <w:rFonts w:ascii="Tahoma" w:hAnsi="Tahoma" w:cs="Tahoma"/>
          <w:bCs/>
          <w:sz w:val="20"/>
          <w:szCs w:val="20"/>
        </w:rPr>
        <w:t>Goslara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5, w tym informowania o konieczności świadczenia usługi: </w:t>
      </w:r>
      <w:r w:rsidRPr="00DD0863">
        <w:rPr>
          <w:rFonts w:ascii="Tahoma" w:hAnsi="Tahoma" w:cs="Tahoma"/>
          <w:bCs/>
          <w:sz w:val="20"/>
          <w:szCs w:val="20"/>
        </w:rPr>
        <w:t>…………………………..…., tel. ………………, adres poczty elektronicznej ……………………………..….,</w:t>
      </w:r>
    </w:p>
    <w:p w14:paraId="4D0F0C4E" w14:textId="66694D39" w:rsidR="00BD76D4" w:rsidRPr="00BD76D4" w:rsidRDefault="00BD76D4" w:rsidP="00BD76D4">
      <w:pPr>
        <w:tabs>
          <w:tab w:val="left" w:pos="360"/>
        </w:tabs>
        <w:spacing w:line="360" w:lineRule="auto"/>
        <w:ind w:left="360"/>
        <w:rPr>
          <w:rFonts w:ascii="Tahoma" w:hAnsi="Tahoma" w:cs="Tahoma"/>
          <w:bCs/>
          <w:sz w:val="20"/>
          <w:szCs w:val="20"/>
        </w:rPr>
      </w:pPr>
      <w:r w:rsidRPr="00BD76D4">
        <w:rPr>
          <w:rFonts w:ascii="Tahoma" w:hAnsi="Tahoma" w:cs="Tahoma"/>
          <w:bCs/>
          <w:sz w:val="20"/>
          <w:szCs w:val="20"/>
        </w:rPr>
        <w:t>(dane powyższych osób zostaną umieszczone w § 1</w:t>
      </w:r>
      <w:r w:rsidR="002F3F56">
        <w:rPr>
          <w:rFonts w:ascii="Tahoma" w:hAnsi="Tahoma" w:cs="Tahoma"/>
          <w:bCs/>
          <w:sz w:val="20"/>
          <w:szCs w:val="20"/>
        </w:rPr>
        <w:t>3</w:t>
      </w:r>
      <w:r w:rsidRPr="00BD76D4">
        <w:rPr>
          <w:rFonts w:ascii="Tahoma" w:hAnsi="Tahoma" w:cs="Tahoma"/>
          <w:bCs/>
          <w:sz w:val="20"/>
          <w:szCs w:val="20"/>
        </w:rPr>
        <w:t xml:space="preserve"> ust. 3 umowy - zgodnie z zapisami projektowanych postanowień umowy, </w:t>
      </w:r>
      <w:r w:rsidRPr="005E7D2E">
        <w:rPr>
          <w:rFonts w:ascii="Tahoma" w:hAnsi="Tahoma" w:cs="Tahoma"/>
          <w:bCs/>
          <w:sz w:val="20"/>
          <w:szCs w:val="20"/>
        </w:rPr>
        <w:t xml:space="preserve">stanowiących załącznik nr </w:t>
      </w:r>
      <w:r w:rsidR="005E7D2E" w:rsidRPr="005E7D2E">
        <w:rPr>
          <w:rFonts w:ascii="Tahoma" w:hAnsi="Tahoma" w:cs="Tahoma"/>
          <w:bCs/>
          <w:sz w:val="20"/>
          <w:szCs w:val="20"/>
        </w:rPr>
        <w:t>9</w:t>
      </w:r>
      <w:r w:rsidRPr="005E7D2E">
        <w:rPr>
          <w:rFonts w:ascii="Tahoma" w:hAnsi="Tahoma" w:cs="Tahoma"/>
          <w:bCs/>
          <w:sz w:val="20"/>
          <w:szCs w:val="20"/>
        </w:rPr>
        <w:t xml:space="preserve"> Specyfikacji Warunków Zamówienia).</w:t>
      </w:r>
    </w:p>
    <w:p w14:paraId="16201B2A" w14:textId="19316A61" w:rsidR="00DD44DC" w:rsidRPr="00CA29E3" w:rsidRDefault="00BD76D4" w:rsidP="00C423C2">
      <w:pPr>
        <w:tabs>
          <w:tab w:val="left" w:pos="36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XI. </w:t>
      </w:r>
      <w:r w:rsidR="00DD44DC" w:rsidRPr="00CA29E3">
        <w:rPr>
          <w:rFonts w:ascii="Tahoma" w:hAnsi="Tahoma" w:cs="Tahoma"/>
          <w:b/>
          <w:bCs/>
          <w:sz w:val="20"/>
          <w:szCs w:val="20"/>
        </w:rPr>
        <w:t xml:space="preserve">Załącznikami do niniejszej oferty są: </w:t>
      </w:r>
    </w:p>
    <w:p w14:paraId="68BEC67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79D0A383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541DC217" w14:textId="77777777" w:rsidR="00DD44DC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………………………………….</w:t>
      </w:r>
    </w:p>
    <w:p w14:paraId="18C68AEF" w14:textId="77777777" w:rsidR="00AA20B2" w:rsidRDefault="00AA20B2" w:rsidP="00AA20B2">
      <w:pPr>
        <w:widowControl w:val="0"/>
        <w:autoSpaceDE w:val="0"/>
        <w:autoSpaceDN w:val="0"/>
        <w:spacing w:line="276" w:lineRule="auto"/>
        <w:ind w:left="720"/>
        <w:rPr>
          <w:rFonts w:ascii="Tahoma" w:eastAsia="Trebuchet MS" w:hAnsi="Tahoma" w:cs="Tahoma"/>
          <w:sz w:val="20"/>
          <w:szCs w:val="20"/>
        </w:rPr>
      </w:pPr>
    </w:p>
    <w:p w14:paraId="13CCADA5" w14:textId="77777777" w:rsidR="00AA20B2" w:rsidRPr="00CA29E3" w:rsidRDefault="00AA20B2" w:rsidP="00AA20B2">
      <w:pPr>
        <w:widowControl w:val="0"/>
        <w:autoSpaceDE w:val="0"/>
        <w:autoSpaceDN w:val="0"/>
        <w:spacing w:line="276" w:lineRule="auto"/>
        <w:ind w:left="720"/>
        <w:rPr>
          <w:rFonts w:ascii="Tahoma" w:eastAsia="Trebuchet MS" w:hAnsi="Tahoma" w:cs="Tahoma"/>
          <w:sz w:val="20"/>
          <w:szCs w:val="20"/>
        </w:rPr>
      </w:pPr>
    </w:p>
    <w:p w14:paraId="7F5514E1" w14:textId="77777777" w:rsidR="0002728B" w:rsidRPr="001E443F" w:rsidRDefault="0002728B" w:rsidP="00C423C2">
      <w:pPr>
        <w:pStyle w:val="Zwykytekst"/>
        <w:ind w:left="900" w:hanging="900"/>
        <w:rPr>
          <w:rFonts w:ascii="Tahoma" w:eastAsia="MS Mincho" w:hAnsi="Tahoma" w:cs="Tahoma"/>
        </w:rPr>
      </w:pPr>
    </w:p>
    <w:p w14:paraId="7E0EFB90" w14:textId="77777777" w:rsidR="0002728B" w:rsidRPr="001E443F" w:rsidRDefault="0002728B" w:rsidP="00C423C2">
      <w:pPr>
        <w:pStyle w:val="Zwykytekst"/>
        <w:rPr>
          <w:rFonts w:ascii="Tahoma" w:eastAsia="MS Mincho" w:hAnsi="Tahoma" w:cs="Tahoma"/>
        </w:rPr>
      </w:pPr>
    </w:p>
    <w:p w14:paraId="1FD5BF05" w14:textId="77777777" w:rsidR="0002728B" w:rsidRPr="001E443F" w:rsidRDefault="0002728B" w:rsidP="00AA20B2">
      <w:pPr>
        <w:ind w:left="2124" w:firstLine="708"/>
        <w:jc w:val="right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.................................. , dnia ............................................</w:t>
      </w:r>
    </w:p>
    <w:p w14:paraId="410191F2" w14:textId="49D78184" w:rsidR="0002728B" w:rsidRPr="001E443F" w:rsidRDefault="0002728B" w:rsidP="00C423C2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1AB7EFF1" w14:textId="632B1CE1" w:rsidR="00F01C5A" w:rsidRPr="001E443F" w:rsidRDefault="00F01C5A" w:rsidP="00AA20B2">
      <w:pPr>
        <w:tabs>
          <w:tab w:val="left" w:pos="0"/>
        </w:tabs>
        <w:suppressAutoHyphens/>
        <w:ind w:left="720" w:right="1"/>
        <w:contextualSpacing/>
        <w:jc w:val="right"/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</w:pP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</w:rPr>
        <w:t xml:space="preserve">Ofertę należy </w:t>
      </w: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  <w:t>podpisać kwalifikowanym</w:t>
      </w:r>
    </w:p>
    <w:p w14:paraId="1D7CB5A3" w14:textId="77777777" w:rsidR="00F01C5A" w:rsidRPr="001E443F" w:rsidRDefault="00F01C5A" w:rsidP="00AA20B2">
      <w:pPr>
        <w:tabs>
          <w:tab w:val="left" w:pos="0"/>
        </w:tabs>
        <w:suppressAutoHyphens/>
        <w:ind w:left="720" w:right="1"/>
        <w:contextualSpacing/>
        <w:jc w:val="right"/>
        <w:rPr>
          <w:rFonts w:ascii="Tahoma" w:hAnsi="Tahoma" w:cs="Tahoma"/>
          <w:sz w:val="20"/>
          <w:szCs w:val="20"/>
          <w:highlight w:val="yellow"/>
        </w:rPr>
      </w:pP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  <w:t>podpisem elektronicznym lub podpisem zaufanym lub podpisem osobistym.</w:t>
      </w:r>
    </w:p>
    <w:p w14:paraId="7448CAE6" w14:textId="28247C0E" w:rsidR="001C340B" w:rsidRPr="001E443F" w:rsidRDefault="001C340B" w:rsidP="00C423C2">
      <w:pPr>
        <w:rPr>
          <w:rFonts w:ascii="Tahoma" w:hAnsi="Tahoma" w:cs="Tahoma"/>
          <w:color w:val="538135" w:themeColor="accent6" w:themeShade="BF"/>
          <w:sz w:val="20"/>
          <w:szCs w:val="20"/>
        </w:rPr>
      </w:pPr>
    </w:p>
    <w:sectPr w:rsidR="001C340B" w:rsidRPr="001E443F" w:rsidSect="00BC7195">
      <w:headerReference w:type="default" r:id="rId11"/>
      <w:footerReference w:type="even" r:id="rId12"/>
      <w:headerReference w:type="first" r:id="rId13"/>
      <w:pgSz w:w="11906" w:h="16838"/>
      <w:pgMar w:top="823" w:right="1418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25F46" w14:textId="77777777" w:rsidR="00117EBC" w:rsidRDefault="00117EBC">
      <w:r>
        <w:separator/>
      </w:r>
    </w:p>
  </w:endnote>
  <w:endnote w:type="continuationSeparator" w:id="0">
    <w:p w14:paraId="1B57525A" w14:textId="77777777" w:rsidR="00117EBC" w:rsidRDefault="0011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77A4" w14:textId="77777777" w:rsidR="008F273D" w:rsidRDefault="008F273D" w:rsidP="008F27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FFB6CD" w14:textId="77777777" w:rsidR="008F273D" w:rsidRDefault="008F273D" w:rsidP="008F27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C98C9" w14:textId="77777777" w:rsidR="00117EBC" w:rsidRDefault="00117EBC">
      <w:r>
        <w:separator/>
      </w:r>
    </w:p>
  </w:footnote>
  <w:footnote w:type="continuationSeparator" w:id="0">
    <w:p w14:paraId="17B98434" w14:textId="77777777" w:rsidR="00117EBC" w:rsidRDefault="00117EBC">
      <w:r>
        <w:continuationSeparator/>
      </w:r>
    </w:p>
  </w:footnote>
  <w:footnote w:id="1">
    <w:p w14:paraId="61F0CDDC" w14:textId="77777777" w:rsidR="00355738" w:rsidRDefault="00355738" w:rsidP="0035573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W przypadku oferty wspólnej należy podać wszystkich partnerów</w:t>
      </w:r>
    </w:p>
  </w:footnote>
  <w:footnote w:id="2">
    <w:p w14:paraId="1B26267F" w14:textId="77777777" w:rsidR="00DD44DC" w:rsidRPr="009E0E9D" w:rsidRDefault="00DD44DC" w:rsidP="00DD44DC">
      <w:pPr>
        <w:pStyle w:val="Tekstprzypisudolnego"/>
        <w:ind w:left="357"/>
        <w:jc w:val="both"/>
        <w:rPr>
          <w:rFonts w:ascii="Calibri" w:hAnsi="Calibri" w:cs="Calibri"/>
          <w:sz w:val="16"/>
          <w:szCs w:val="16"/>
        </w:rPr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19FA99C" w14:textId="77777777" w:rsidR="00DD44DC" w:rsidRPr="000B3DE1" w:rsidRDefault="00DD44DC" w:rsidP="00DD44DC">
      <w:pPr>
        <w:pStyle w:val="Tekstprzypisudolnego"/>
        <w:ind w:left="357"/>
        <w:jc w:val="both"/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F3608" w14:textId="65B5FD33" w:rsidR="00BC7195" w:rsidRDefault="00BC7195">
    <w:pPr>
      <w:pStyle w:val="Nagwek"/>
    </w:pPr>
  </w:p>
  <w:p w14:paraId="470865E8" w14:textId="77777777" w:rsidR="00313C41" w:rsidRDefault="00313C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53022" w14:textId="71BD524C" w:rsidR="006558DC" w:rsidRDefault="006558DC">
    <w:pPr>
      <w:pStyle w:val="Nagwek"/>
    </w:pPr>
    <w:r>
      <w:rPr>
        <w:noProof/>
      </w:rPr>
      <w:drawing>
        <wp:inline distT="0" distB="0" distL="0" distR="0" wp14:anchorId="49C51B94" wp14:editId="29BFE36B">
          <wp:extent cx="1852642" cy="53403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118" cy="540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39AF50" w14:textId="77777777" w:rsidR="00E64D33" w:rsidRDefault="00E64D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3EBA"/>
    <w:multiLevelType w:val="hybridMultilevel"/>
    <w:tmpl w:val="C906A2D2"/>
    <w:lvl w:ilvl="0" w:tplc="8F58A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EC66ED"/>
    <w:multiLevelType w:val="hybridMultilevel"/>
    <w:tmpl w:val="0A7C9B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E0154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C07BC3"/>
    <w:multiLevelType w:val="singleLevel"/>
    <w:tmpl w:val="7AB27BD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0FD20EDB"/>
    <w:multiLevelType w:val="multilevel"/>
    <w:tmpl w:val="A3E8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33B12"/>
    <w:multiLevelType w:val="hybridMultilevel"/>
    <w:tmpl w:val="4A089B48"/>
    <w:lvl w:ilvl="0" w:tplc="2D8CB3B8">
      <w:numFmt w:val="bullet"/>
      <w:lvlText w:val=""/>
      <w:lvlJc w:val="left"/>
      <w:pPr>
        <w:ind w:left="114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FC1689"/>
    <w:multiLevelType w:val="hybridMultilevel"/>
    <w:tmpl w:val="94CA9D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618E3"/>
    <w:multiLevelType w:val="hybridMultilevel"/>
    <w:tmpl w:val="713C7D3C"/>
    <w:lvl w:ilvl="0" w:tplc="0A441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36087E"/>
    <w:multiLevelType w:val="hybridMultilevel"/>
    <w:tmpl w:val="2A72D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C3E62"/>
    <w:multiLevelType w:val="hybridMultilevel"/>
    <w:tmpl w:val="4DD8E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905EC"/>
    <w:multiLevelType w:val="hybridMultilevel"/>
    <w:tmpl w:val="94085B64"/>
    <w:lvl w:ilvl="0" w:tplc="EDBE43C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D61A6"/>
    <w:multiLevelType w:val="hybridMultilevel"/>
    <w:tmpl w:val="E1A884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EFE067F"/>
    <w:multiLevelType w:val="hybridMultilevel"/>
    <w:tmpl w:val="B68CBF28"/>
    <w:lvl w:ilvl="0" w:tplc="685643FE">
      <w:start w:val="3"/>
      <w:numFmt w:val="decimal"/>
      <w:lvlText w:val="%1)"/>
      <w:lvlJc w:val="left"/>
      <w:pPr>
        <w:ind w:left="5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B4640"/>
    <w:multiLevelType w:val="hybridMultilevel"/>
    <w:tmpl w:val="CE9241F0"/>
    <w:lvl w:ilvl="0" w:tplc="E0969960">
      <w:start w:val="1"/>
      <w:numFmt w:val="decimal"/>
      <w:lvlText w:val="%1)"/>
      <w:lvlJc w:val="left"/>
      <w:pPr>
        <w:tabs>
          <w:tab w:val="num" w:pos="926"/>
        </w:tabs>
        <w:ind w:left="926" w:hanging="28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5" w15:restartNumberingAfterBreak="0">
    <w:nsid w:val="34A968BC"/>
    <w:multiLevelType w:val="hybridMultilevel"/>
    <w:tmpl w:val="635A10A0"/>
    <w:lvl w:ilvl="0" w:tplc="1F06975E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162E0"/>
    <w:multiLevelType w:val="hybridMultilevel"/>
    <w:tmpl w:val="14508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A97985"/>
    <w:multiLevelType w:val="hybridMultilevel"/>
    <w:tmpl w:val="9D7873CC"/>
    <w:lvl w:ilvl="0" w:tplc="D0862E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3D20A1"/>
    <w:multiLevelType w:val="hybridMultilevel"/>
    <w:tmpl w:val="48623F88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7225A"/>
    <w:multiLevelType w:val="hybridMultilevel"/>
    <w:tmpl w:val="B8BC7B64"/>
    <w:lvl w:ilvl="0" w:tplc="44D4DAFA">
      <w:start w:val="1"/>
      <w:numFmt w:val="decimal"/>
      <w:lvlText w:val="%1."/>
      <w:lvlJc w:val="left"/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3D103A"/>
    <w:multiLevelType w:val="hybridMultilevel"/>
    <w:tmpl w:val="63A62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B05DE"/>
    <w:multiLevelType w:val="hybridMultilevel"/>
    <w:tmpl w:val="2E5AA8E0"/>
    <w:lvl w:ilvl="0" w:tplc="7972674C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F1D4185"/>
    <w:multiLevelType w:val="hybridMultilevel"/>
    <w:tmpl w:val="8370E400"/>
    <w:lvl w:ilvl="0" w:tplc="CA8857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242E5"/>
    <w:multiLevelType w:val="hybridMultilevel"/>
    <w:tmpl w:val="3B2C78EC"/>
    <w:lvl w:ilvl="0" w:tplc="7AAEE28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17D2D"/>
    <w:multiLevelType w:val="hybridMultilevel"/>
    <w:tmpl w:val="DA522642"/>
    <w:lvl w:ilvl="0" w:tplc="3FA4FE9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850731"/>
    <w:multiLevelType w:val="hybridMultilevel"/>
    <w:tmpl w:val="2A72D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57AC8"/>
    <w:multiLevelType w:val="hybridMultilevel"/>
    <w:tmpl w:val="35B82258"/>
    <w:lvl w:ilvl="0" w:tplc="0DF0F26C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63A15"/>
    <w:multiLevelType w:val="hybridMultilevel"/>
    <w:tmpl w:val="504491EC"/>
    <w:lvl w:ilvl="0" w:tplc="B90A22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F4FBC"/>
    <w:multiLevelType w:val="hybridMultilevel"/>
    <w:tmpl w:val="0478EF78"/>
    <w:lvl w:ilvl="0" w:tplc="6C6E375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237C9"/>
    <w:multiLevelType w:val="hybridMultilevel"/>
    <w:tmpl w:val="E578C94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6259F1"/>
    <w:multiLevelType w:val="hybridMultilevel"/>
    <w:tmpl w:val="972A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B70A63"/>
    <w:multiLevelType w:val="hybridMultilevel"/>
    <w:tmpl w:val="CC160A68"/>
    <w:lvl w:ilvl="0" w:tplc="84F8B5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4B35C7"/>
    <w:multiLevelType w:val="hybridMultilevel"/>
    <w:tmpl w:val="B53C36E6"/>
    <w:lvl w:ilvl="0" w:tplc="6706EB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06153"/>
    <w:multiLevelType w:val="hybridMultilevel"/>
    <w:tmpl w:val="F6525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B61E2D"/>
    <w:multiLevelType w:val="hybridMultilevel"/>
    <w:tmpl w:val="FA6E0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7530993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8356335"/>
    <w:multiLevelType w:val="hybridMultilevel"/>
    <w:tmpl w:val="6116156A"/>
    <w:lvl w:ilvl="0" w:tplc="CA026DD4">
      <w:start w:val="1"/>
      <w:numFmt w:val="upperRoman"/>
      <w:lvlText w:val="%1."/>
      <w:lvlJc w:val="left"/>
      <w:pPr>
        <w:ind w:left="333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1" w15:restartNumberingAfterBreak="0">
    <w:nsid w:val="7AD81191"/>
    <w:multiLevelType w:val="hybridMultilevel"/>
    <w:tmpl w:val="40EC130C"/>
    <w:lvl w:ilvl="0" w:tplc="C0527E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</w:num>
  <w:num w:numId="18">
    <w:abstractNumId w:val="21"/>
  </w:num>
  <w:num w:numId="19">
    <w:abstractNumId w:val="36"/>
  </w:num>
  <w:num w:numId="20">
    <w:abstractNumId w:val="28"/>
  </w:num>
  <w:num w:numId="21">
    <w:abstractNumId w:val="11"/>
  </w:num>
  <w:num w:numId="22">
    <w:abstractNumId w:val="41"/>
  </w:num>
  <w:num w:numId="23">
    <w:abstractNumId w:val="15"/>
  </w:num>
  <w:num w:numId="24">
    <w:abstractNumId w:val="40"/>
  </w:num>
  <w:num w:numId="25">
    <w:abstractNumId w:val="39"/>
  </w:num>
  <w:num w:numId="26">
    <w:abstractNumId w:val="34"/>
  </w:num>
  <w:num w:numId="27">
    <w:abstractNumId w:val="17"/>
  </w:num>
  <w:num w:numId="28">
    <w:abstractNumId w:val="37"/>
  </w:num>
  <w:num w:numId="29">
    <w:abstractNumId w:val="20"/>
  </w:num>
  <w:num w:numId="30">
    <w:abstractNumId w:val="23"/>
  </w:num>
  <w:num w:numId="31">
    <w:abstractNumId w:val="30"/>
  </w:num>
  <w:num w:numId="32">
    <w:abstractNumId w:val="27"/>
  </w:num>
  <w:num w:numId="33">
    <w:abstractNumId w:val="12"/>
  </w:num>
  <w:num w:numId="34">
    <w:abstractNumId w:val="6"/>
  </w:num>
  <w:num w:numId="35">
    <w:abstractNumId w:val="22"/>
  </w:num>
  <w:num w:numId="36">
    <w:abstractNumId w:val="2"/>
  </w:num>
  <w:num w:numId="37">
    <w:abstractNumId w:val="4"/>
  </w:num>
  <w:num w:numId="38">
    <w:abstractNumId w:val="24"/>
  </w:num>
  <w:num w:numId="39">
    <w:abstractNumId w:val="16"/>
  </w:num>
  <w:num w:numId="40">
    <w:abstractNumId w:val="26"/>
  </w:num>
  <w:num w:numId="41">
    <w:abstractNumId w:val="13"/>
  </w:num>
  <w:num w:numId="42">
    <w:abstractNumId w:val="10"/>
  </w:num>
  <w:num w:numId="43">
    <w:abstractNumId w:val="7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0A"/>
    <w:rsid w:val="000128E2"/>
    <w:rsid w:val="0002404E"/>
    <w:rsid w:val="0002728B"/>
    <w:rsid w:val="0003050D"/>
    <w:rsid w:val="00040674"/>
    <w:rsid w:val="00046DA4"/>
    <w:rsid w:val="000526E5"/>
    <w:rsid w:val="0005654F"/>
    <w:rsid w:val="00056C4D"/>
    <w:rsid w:val="00065C29"/>
    <w:rsid w:val="00070695"/>
    <w:rsid w:val="00090310"/>
    <w:rsid w:val="0009677A"/>
    <w:rsid w:val="000A1B1A"/>
    <w:rsid w:val="000C0327"/>
    <w:rsid w:val="000C4389"/>
    <w:rsid w:val="000D3D6D"/>
    <w:rsid w:val="000D401E"/>
    <w:rsid w:val="000D5FC1"/>
    <w:rsid w:val="000F42F4"/>
    <w:rsid w:val="000F5D4D"/>
    <w:rsid w:val="000F7132"/>
    <w:rsid w:val="00103163"/>
    <w:rsid w:val="00115138"/>
    <w:rsid w:val="001151B1"/>
    <w:rsid w:val="00117E7F"/>
    <w:rsid w:val="00117EBC"/>
    <w:rsid w:val="00121167"/>
    <w:rsid w:val="0012354D"/>
    <w:rsid w:val="0013460E"/>
    <w:rsid w:val="00140995"/>
    <w:rsid w:val="00142716"/>
    <w:rsid w:val="00153B9A"/>
    <w:rsid w:val="001623F4"/>
    <w:rsid w:val="00175E05"/>
    <w:rsid w:val="00186A6C"/>
    <w:rsid w:val="0019679F"/>
    <w:rsid w:val="001A7714"/>
    <w:rsid w:val="001B6B9D"/>
    <w:rsid w:val="001C18B2"/>
    <w:rsid w:val="001C340B"/>
    <w:rsid w:val="001C6B7C"/>
    <w:rsid w:val="001D12BC"/>
    <w:rsid w:val="001D5DE5"/>
    <w:rsid w:val="001D6635"/>
    <w:rsid w:val="001D6DED"/>
    <w:rsid w:val="001E443F"/>
    <w:rsid w:val="001E7D11"/>
    <w:rsid w:val="001F1B6E"/>
    <w:rsid w:val="0020004E"/>
    <w:rsid w:val="00202104"/>
    <w:rsid w:val="00204838"/>
    <w:rsid w:val="002113F4"/>
    <w:rsid w:val="002134E1"/>
    <w:rsid w:val="0023279F"/>
    <w:rsid w:val="002513CA"/>
    <w:rsid w:val="00257D3C"/>
    <w:rsid w:val="002743E0"/>
    <w:rsid w:val="002855DD"/>
    <w:rsid w:val="002A054B"/>
    <w:rsid w:val="002A638A"/>
    <w:rsid w:val="002B060A"/>
    <w:rsid w:val="002C1E7D"/>
    <w:rsid w:val="002C5543"/>
    <w:rsid w:val="002D4A6C"/>
    <w:rsid w:val="002D6B17"/>
    <w:rsid w:val="002E004E"/>
    <w:rsid w:val="002F3F56"/>
    <w:rsid w:val="00305299"/>
    <w:rsid w:val="003113CF"/>
    <w:rsid w:val="003121AF"/>
    <w:rsid w:val="00313C41"/>
    <w:rsid w:val="00320A31"/>
    <w:rsid w:val="00335B54"/>
    <w:rsid w:val="0033695E"/>
    <w:rsid w:val="00340856"/>
    <w:rsid w:val="0035159A"/>
    <w:rsid w:val="00355738"/>
    <w:rsid w:val="003624F1"/>
    <w:rsid w:val="00362A3E"/>
    <w:rsid w:val="00363F21"/>
    <w:rsid w:val="00380699"/>
    <w:rsid w:val="00382993"/>
    <w:rsid w:val="00394D2A"/>
    <w:rsid w:val="003A6F5A"/>
    <w:rsid w:val="003B310D"/>
    <w:rsid w:val="003C5047"/>
    <w:rsid w:val="003C7C3F"/>
    <w:rsid w:val="003D05D2"/>
    <w:rsid w:val="003D0F12"/>
    <w:rsid w:val="003E52F2"/>
    <w:rsid w:val="00405388"/>
    <w:rsid w:val="00417B4B"/>
    <w:rsid w:val="0042073A"/>
    <w:rsid w:val="00422883"/>
    <w:rsid w:val="00431788"/>
    <w:rsid w:val="004460AA"/>
    <w:rsid w:val="00446FB5"/>
    <w:rsid w:val="00453B73"/>
    <w:rsid w:val="00466AA4"/>
    <w:rsid w:val="00470597"/>
    <w:rsid w:val="004B160F"/>
    <w:rsid w:val="004C1D35"/>
    <w:rsid w:val="004C1DAE"/>
    <w:rsid w:val="004D6709"/>
    <w:rsid w:val="004E5D92"/>
    <w:rsid w:val="004F3429"/>
    <w:rsid w:val="00504246"/>
    <w:rsid w:val="0050554A"/>
    <w:rsid w:val="00507923"/>
    <w:rsid w:val="0051633B"/>
    <w:rsid w:val="005175CD"/>
    <w:rsid w:val="00522D5D"/>
    <w:rsid w:val="00523D48"/>
    <w:rsid w:val="005269B9"/>
    <w:rsid w:val="005416FD"/>
    <w:rsid w:val="005506CC"/>
    <w:rsid w:val="005523B5"/>
    <w:rsid w:val="005561FF"/>
    <w:rsid w:val="00556A36"/>
    <w:rsid w:val="00556E6E"/>
    <w:rsid w:val="00571A2F"/>
    <w:rsid w:val="0057285E"/>
    <w:rsid w:val="00586B94"/>
    <w:rsid w:val="005A30AA"/>
    <w:rsid w:val="005B756B"/>
    <w:rsid w:val="005C594E"/>
    <w:rsid w:val="005C6D4B"/>
    <w:rsid w:val="005D0BC9"/>
    <w:rsid w:val="005D6080"/>
    <w:rsid w:val="005E5063"/>
    <w:rsid w:val="005E6156"/>
    <w:rsid w:val="005E7D2E"/>
    <w:rsid w:val="006063C6"/>
    <w:rsid w:val="00607D35"/>
    <w:rsid w:val="0061628C"/>
    <w:rsid w:val="006249FA"/>
    <w:rsid w:val="00641579"/>
    <w:rsid w:val="00645C33"/>
    <w:rsid w:val="006558DC"/>
    <w:rsid w:val="00664F6A"/>
    <w:rsid w:val="00665042"/>
    <w:rsid w:val="00674FB1"/>
    <w:rsid w:val="00687135"/>
    <w:rsid w:val="006A2345"/>
    <w:rsid w:val="006B221B"/>
    <w:rsid w:val="006D0A6E"/>
    <w:rsid w:val="006D2311"/>
    <w:rsid w:val="006D41DF"/>
    <w:rsid w:val="006F2864"/>
    <w:rsid w:val="006F31EB"/>
    <w:rsid w:val="006F4EB2"/>
    <w:rsid w:val="006F5077"/>
    <w:rsid w:val="006F586B"/>
    <w:rsid w:val="0070052D"/>
    <w:rsid w:val="0070382E"/>
    <w:rsid w:val="0071586B"/>
    <w:rsid w:val="00715BBC"/>
    <w:rsid w:val="00721B5F"/>
    <w:rsid w:val="00732B3A"/>
    <w:rsid w:val="00734FE3"/>
    <w:rsid w:val="00735215"/>
    <w:rsid w:val="00736781"/>
    <w:rsid w:val="007414BD"/>
    <w:rsid w:val="007540A9"/>
    <w:rsid w:val="00757D1C"/>
    <w:rsid w:val="00767E53"/>
    <w:rsid w:val="00771A91"/>
    <w:rsid w:val="0079153E"/>
    <w:rsid w:val="00791AF5"/>
    <w:rsid w:val="00792229"/>
    <w:rsid w:val="007A77D5"/>
    <w:rsid w:val="007B02FE"/>
    <w:rsid w:val="007B1BF7"/>
    <w:rsid w:val="007B5BC1"/>
    <w:rsid w:val="007D4DA3"/>
    <w:rsid w:val="007D7820"/>
    <w:rsid w:val="007F1354"/>
    <w:rsid w:val="007F4C5E"/>
    <w:rsid w:val="00804D5A"/>
    <w:rsid w:val="00805729"/>
    <w:rsid w:val="008110A7"/>
    <w:rsid w:val="00813063"/>
    <w:rsid w:val="00815C90"/>
    <w:rsid w:val="00817B30"/>
    <w:rsid w:val="00832C66"/>
    <w:rsid w:val="00842485"/>
    <w:rsid w:val="00847ABF"/>
    <w:rsid w:val="00851E39"/>
    <w:rsid w:val="0086198B"/>
    <w:rsid w:val="00870D33"/>
    <w:rsid w:val="00883D28"/>
    <w:rsid w:val="008878EE"/>
    <w:rsid w:val="0089429C"/>
    <w:rsid w:val="00896200"/>
    <w:rsid w:val="008A2599"/>
    <w:rsid w:val="008A569F"/>
    <w:rsid w:val="008B2213"/>
    <w:rsid w:val="008C26C5"/>
    <w:rsid w:val="008C36D8"/>
    <w:rsid w:val="008D6126"/>
    <w:rsid w:val="008F0F71"/>
    <w:rsid w:val="008F273D"/>
    <w:rsid w:val="00900441"/>
    <w:rsid w:val="00900554"/>
    <w:rsid w:val="00902B46"/>
    <w:rsid w:val="00907BA3"/>
    <w:rsid w:val="00910B76"/>
    <w:rsid w:val="009131FC"/>
    <w:rsid w:val="0092106E"/>
    <w:rsid w:val="00921528"/>
    <w:rsid w:val="009268D8"/>
    <w:rsid w:val="00930F17"/>
    <w:rsid w:val="00930F5C"/>
    <w:rsid w:val="009336D5"/>
    <w:rsid w:val="00980567"/>
    <w:rsid w:val="009808C6"/>
    <w:rsid w:val="009836DA"/>
    <w:rsid w:val="00994058"/>
    <w:rsid w:val="009A1D02"/>
    <w:rsid w:val="009A3137"/>
    <w:rsid w:val="009B13BB"/>
    <w:rsid w:val="009B4392"/>
    <w:rsid w:val="009C2BDB"/>
    <w:rsid w:val="009C7CD7"/>
    <w:rsid w:val="009D5C1C"/>
    <w:rsid w:val="009F5EA2"/>
    <w:rsid w:val="009F6F2A"/>
    <w:rsid w:val="00A23458"/>
    <w:rsid w:val="00A46908"/>
    <w:rsid w:val="00A63693"/>
    <w:rsid w:val="00A63AE5"/>
    <w:rsid w:val="00A82F53"/>
    <w:rsid w:val="00A92900"/>
    <w:rsid w:val="00A97DBB"/>
    <w:rsid w:val="00AA20B2"/>
    <w:rsid w:val="00AA6C92"/>
    <w:rsid w:val="00AD5E04"/>
    <w:rsid w:val="00AE476A"/>
    <w:rsid w:val="00AE5076"/>
    <w:rsid w:val="00AE61AA"/>
    <w:rsid w:val="00AE6B11"/>
    <w:rsid w:val="00B04206"/>
    <w:rsid w:val="00B11E95"/>
    <w:rsid w:val="00B12D3B"/>
    <w:rsid w:val="00B36340"/>
    <w:rsid w:val="00B378B0"/>
    <w:rsid w:val="00B6026B"/>
    <w:rsid w:val="00B639E0"/>
    <w:rsid w:val="00B647F3"/>
    <w:rsid w:val="00B94837"/>
    <w:rsid w:val="00B9752F"/>
    <w:rsid w:val="00BA3E24"/>
    <w:rsid w:val="00BB5D5F"/>
    <w:rsid w:val="00BC1E84"/>
    <w:rsid w:val="00BC66F2"/>
    <w:rsid w:val="00BC7195"/>
    <w:rsid w:val="00BD308E"/>
    <w:rsid w:val="00BD76D4"/>
    <w:rsid w:val="00BE2535"/>
    <w:rsid w:val="00BE751B"/>
    <w:rsid w:val="00BF2394"/>
    <w:rsid w:val="00BF3FD2"/>
    <w:rsid w:val="00BF6EFD"/>
    <w:rsid w:val="00C004EA"/>
    <w:rsid w:val="00C04A92"/>
    <w:rsid w:val="00C074F0"/>
    <w:rsid w:val="00C22252"/>
    <w:rsid w:val="00C22CBC"/>
    <w:rsid w:val="00C3696F"/>
    <w:rsid w:val="00C423C2"/>
    <w:rsid w:val="00C46765"/>
    <w:rsid w:val="00C52E4B"/>
    <w:rsid w:val="00C60235"/>
    <w:rsid w:val="00C70E06"/>
    <w:rsid w:val="00C74D8C"/>
    <w:rsid w:val="00C86D2C"/>
    <w:rsid w:val="00CA29E3"/>
    <w:rsid w:val="00CA3216"/>
    <w:rsid w:val="00CA6A4D"/>
    <w:rsid w:val="00CB2131"/>
    <w:rsid w:val="00CB4D6B"/>
    <w:rsid w:val="00CB6B79"/>
    <w:rsid w:val="00CB7259"/>
    <w:rsid w:val="00CB7BDD"/>
    <w:rsid w:val="00CE7FCF"/>
    <w:rsid w:val="00CF1E21"/>
    <w:rsid w:val="00D0228F"/>
    <w:rsid w:val="00D13195"/>
    <w:rsid w:val="00D21C78"/>
    <w:rsid w:val="00D24480"/>
    <w:rsid w:val="00D31A71"/>
    <w:rsid w:val="00D32490"/>
    <w:rsid w:val="00D5455B"/>
    <w:rsid w:val="00D60642"/>
    <w:rsid w:val="00D63B03"/>
    <w:rsid w:val="00D64C1D"/>
    <w:rsid w:val="00DA7132"/>
    <w:rsid w:val="00DB50CB"/>
    <w:rsid w:val="00DC034D"/>
    <w:rsid w:val="00DD0863"/>
    <w:rsid w:val="00DD44DC"/>
    <w:rsid w:val="00DD6C09"/>
    <w:rsid w:val="00DD7F6D"/>
    <w:rsid w:val="00DF26B7"/>
    <w:rsid w:val="00E20050"/>
    <w:rsid w:val="00E20F07"/>
    <w:rsid w:val="00E26FD6"/>
    <w:rsid w:val="00E372C9"/>
    <w:rsid w:val="00E45581"/>
    <w:rsid w:val="00E60230"/>
    <w:rsid w:val="00E607EA"/>
    <w:rsid w:val="00E616D4"/>
    <w:rsid w:val="00E64D33"/>
    <w:rsid w:val="00E652E4"/>
    <w:rsid w:val="00E67E10"/>
    <w:rsid w:val="00E76B64"/>
    <w:rsid w:val="00EA4C0F"/>
    <w:rsid w:val="00EA6917"/>
    <w:rsid w:val="00EA6D4A"/>
    <w:rsid w:val="00EB3540"/>
    <w:rsid w:val="00EC0743"/>
    <w:rsid w:val="00ED5099"/>
    <w:rsid w:val="00EE0041"/>
    <w:rsid w:val="00EE61F5"/>
    <w:rsid w:val="00EF47EE"/>
    <w:rsid w:val="00F01BBE"/>
    <w:rsid w:val="00F01C5A"/>
    <w:rsid w:val="00F06CD9"/>
    <w:rsid w:val="00F13BD5"/>
    <w:rsid w:val="00F15130"/>
    <w:rsid w:val="00F20ABC"/>
    <w:rsid w:val="00F21682"/>
    <w:rsid w:val="00F25932"/>
    <w:rsid w:val="00F62B34"/>
    <w:rsid w:val="00F81194"/>
    <w:rsid w:val="00F82102"/>
    <w:rsid w:val="00F87976"/>
    <w:rsid w:val="00F91CBD"/>
    <w:rsid w:val="00F95962"/>
    <w:rsid w:val="00FA7861"/>
    <w:rsid w:val="00FB3629"/>
    <w:rsid w:val="00FC6F8F"/>
    <w:rsid w:val="00FD241B"/>
    <w:rsid w:val="00FE5D4B"/>
    <w:rsid w:val="00FE792E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D32BF4"/>
  <w15:chartTrackingRefBased/>
  <w15:docId w15:val="{CBD0C9F4-551A-42D4-BEE6-456D1764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2F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1A71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567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rFonts w:ascii="Times New Roman" w:hAnsi="Times New Roman" w:cs="Times New Roman"/>
      <w:b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51" w:hanging="284"/>
      <w:jc w:val="both"/>
    </w:pPr>
    <w:rPr>
      <w:rFonts w:ascii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8F273D"/>
  </w:style>
  <w:style w:type="character" w:styleId="Hipercze">
    <w:name w:val="Hyperlink"/>
    <w:rsid w:val="00641579"/>
    <w:rPr>
      <w:color w:val="0000FF"/>
      <w:u w:val="single"/>
    </w:rPr>
  </w:style>
  <w:style w:type="paragraph" w:styleId="Tekstprzypisudolnego">
    <w:name w:val="footnote text"/>
    <w:aliases w:val="Podrozdział,Footnote,Podrozdzia3,Fußnote,-E Fuﬂnotentext,Fuﬂnotentext Ursprung,Fußnotentext Ursprung,-E Fußnotentext,Tekst przypisu Znak Znak Znak Znak,Tekst przypisu Znak Znak Znak Znak Znak,fn,Footnot,Znak, Znak"/>
    <w:basedOn w:val="Normalny"/>
    <w:link w:val="TekstprzypisudolnegoZnak"/>
    <w:rsid w:val="00CA6A4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CA6A4D"/>
    <w:rPr>
      <w:vertAlign w:val="superscript"/>
    </w:rPr>
  </w:style>
  <w:style w:type="table" w:styleId="Tabela-Siatka">
    <w:name w:val="Table Grid"/>
    <w:basedOn w:val="Standardowy"/>
    <w:uiPriority w:val="39"/>
    <w:rsid w:val="0079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5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tableau">
    <w:name w:val="normal_tableau"/>
    <w:basedOn w:val="Normalny"/>
    <w:rsid w:val="0051633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Nagwek1Znak">
    <w:name w:val="Nagłówek 1 Znak"/>
    <w:link w:val="Nagwek1"/>
    <w:rsid w:val="00D31A7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5175C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175CD"/>
    <w:rPr>
      <w:rFonts w:ascii="Arial" w:hAnsi="Arial" w:cs="Arial"/>
    </w:rPr>
  </w:style>
  <w:style w:type="character" w:styleId="Odwoanieprzypisukocowego">
    <w:name w:val="endnote reference"/>
    <w:rsid w:val="005175CD"/>
    <w:rPr>
      <w:vertAlign w:val="superscript"/>
    </w:rPr>
  </w:style>
  <w:style w:type="character" w:customStyle="1" w:styleId="StopkaZnak">
    <w:name w:val="Stopka Znak"/>
    <w:link w:val="Stopka"/>
    <w:rsid w:val="00687135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Tekst przypisu Znak Znak Znak Znak Znak1,fn Znak,Footnot Znak"/>
    <w:link w:val="Tekstprzypisudolnego"/>
    <w:qFormat/>
    <w:rsid w:val="00687135"/>
    <w:rPr>
      <w:rFonts w:ascii="Arial" w:hAnsi="Arial" w:cs="Aria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2404E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02404E"/>
    <w:pPr>
      <w:ind w:left="720"/>
      <w:contextualSpacing/>
    </w:pPr>
    <w:rPr>
      <w:rFonts w:ascii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02404E"/>
    <w:pPr>
      <w:widowControl w:val="0"/>
      <w:ind w:left="103" w:right="308"/>
    </w:pPr>
    <w:rPr>
      <w:rFonts w:eastAsia="Arial"/>
      <w:sz w:val="22"/>
      <w:szCs w:val="22"/>
      <w:lang w:val="en-US" w:eastAsia="en-US"/>
    </w:rPr>
  </w:style>
  <w:style w:type="character" w:customStyle="1" w:styleId="ZwykytekstZnak">
    <w:name w:val="Zwykły tekst Znak"/>
    <w:link w:val="Zwykytekst"/>
    <w:rsid w:val="0002728B"/>
    <w:rPr>
      <w:rFonts w:ascii="Courier New" w:hAnsi="Courier New" w:cs="Courier New"/>
    </w:rPr>
  </w:style>
  <w:style w:type="character" w:customStyle="1" w:styleId="TekstpodstawowywcityZnak">
    <w:name w:val="Tekst podstawowy wcięty Znak"/>
    <w:link w:val="Tekstpodstawowywcity"/>
    <w:rsid w:val="00B378B0"/>
    <w:rPr>
      <w:sz w:val="28"/>
    </w:rPr>
  </w:style>
  <w:style w:type="character" w:styleId="Odwoaniedokomentarza">
    <w:name w:val="annotation reference"/>
    <w:basedOn w:val="Domylnaczcionkaakapitu"/>
    <w:rsid w:val="008424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24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2485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42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2485"/>
    <w:rPr>
      <w:rFonts w:ascii="Arial" w:hAnsi="Arial" w:cs="Arial"/>
      <w:b/>
      <w:bCs/>
    </w:rPr>
  </w:style>
  <w:style w:type="paragraph" w:styleId="Tekstdymka">
    <w:name w:val="Balloon Text"/>
    <w:basedOn w:val="Normalny"/>
    <w:link w:val="TekstdymkaZnak"/>
    <w:rsid w:val="00842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4248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BC7195"/>
  </w:style>
  <w:style w:type="paragraph" w:customStyle="1" w:styleId="Znak5">
    <w:name w:val="Znak5"/>
    <w:basedOn w:val="Normalny"/>
    <w:rsid w:val="00DD44DC"/>
    <w:rPr>
      <w:rFonts w:ascii="Times New Roman" w:hAnsi="Times New Roman" w:cs="Times New Roman"/>
    </w:rPr>
  </w:style>
  <w:style w:type="table" w:customStyle="1" w:styleId="Tabela-Siatka2">
    <w:name w:val="Tabela - Siatka2"/>
    <w:basedOn w:val="Standardowy"/>
    <w:next w:val="Tabela-Siatka"/>
    <w:uiPriority w:val="39"/>
    <w:rsid w:val="00DD08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0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D0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D0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407A672FABFC4CA7E4597B784EC714" ma:contentTypeVersion="6" ma:contentTypeDescription="Utwórz nowy dokument." ma:contentTypeScope="" ma:versionID="5c7e4828e9ad124ab0e4e9d541e14421">
  <xsd:schema xmlns:xsd="http://www.w3.org/2001/XMLSchema" xmlns:xs="http://www.w3.org/2001/XMLSchema" xmlns:p="http://schemas.microsoft.com/office/2006/metadata/properties" xmlns:ns3="5f071c81-3c8e-4cbe-9ae3-4bef1926d3c0" targetNamespace="http://schemas.microsoft.com/office/2006/metadata/properties" ma:root="true" ma:fieldsID="04ca9b46e512c818b9221d3eefe7fe9a" ns3:_="">
    <xsd:import namespace="5f071c81-3c8e-4cbe-9ae3-4bef1926d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1c81-3c8e-4cbe-9ae3-4bef1926d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5DB59-3A81-4FDD-B0AA-8AADF3BAB9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C773B-0B7B-43D5-90BA-44DA045D8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1c81-3c8e-4cbe-9ae3-4bef1926d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E0ABAF-C611-4F03-9853-5ECD8AFFF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360DAE-A11B-4A1D-B909-52A8E95D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1073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Bartłomiej Baziak</dc:creator>
  <cp:keywords/>
  <dc:description/>
  <cp:lastModifiedBy>CUS</cp:lastModifiedBy>
  <cp:revision>85</cp:revision>
  <cp:lastPrinted>2025-12-01T08:04:00Z</cp:lastPrinted>
  <dcterms:created xsi:type="dcterms:W3CDTF">2024-05-13T10:01:00Z</dcterms:created>
  <dcterms:modified xsi:type="dcterms:W3CDTF">2025-12-02T08:37:00Z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0x010100E4407A672FABFC4CA7E4597B784EC714</vt:lpwstr>
  </property>
</Properties>
</file>